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E3F" w:rsidRPr="00C74590" w:rsidRDefault="003779B1" w:rsidP="00C745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590">
        <w:rPr>
          <w:rFonts w:ascii="Times New Roman" w:hAnsi="Times New Roman" w:cs="Times New Roman"/>
          <w:b/>
          <w:sz w:val="28"/>
          <w:szCs w:val="28"/>
        </w:rPr>
        <w:t>CASE STUDY ONE</w:t>
      </w:r>
    </w:p>
    <w:p w:rsidR="003779B1" w:rsidRDefault="003779B1" w:rsidP="00C745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0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Lagbaja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is a Confidential Secretary to Judge X of the Oyo State High Court. Recently, a </w:t>
      </w:r>
      <w:r w:rsidR="00D90FDA" w:rsidRPr="00C74590">
        <w:rPr>
          <w:rFonts w:ascii="Times New Roman" w:hAnsi="Times New Roman" w:cs="Times New Roman"/>
          <w:sz w:val="28"/>
          <w:szCs w:val="28"/>
        </w:rPr>
        <w:t>high-profile</w:t>
      </w:r>
      <w:r w:rsidRPr="00C74590">
        <w:rPr>
          <w:rFonts w:ascii="Times New Roman" w:hAnsi="Times New Roman" w:cs="Times New Roman"/>
          <w:sz w:val="28"/>
          <w:szCs w:val="28"/>
        </w:rPr>
        <w:t xml:space="preserve"> case was assigned to Judge X and by virtue of his job description, Mr.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Lagbaja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is privy to/entrusted with sensitive information about the case. One evening, after closing from work, Mr.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Lagbaja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gets a call from one Mrs.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Ajangbadi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who claims to be a journalist with </w:t>
      </w:r>
      <w:r w:rsidRPr="00C74590">
        <w:rPr>
          <w:rFonts w:ascii="Times New Roman" w:hAnsi="Times New Roman" w:cs="Times New Roman"/>
          <w:i/>
          <w:sz w:val="28"/>
          <w:szCs w:val="28"/>
        </w:rPr>
        <w:t>SUNRISE NEWS</w:t>
      </w:r>
      <w:r w:rsidRPr="00C74590">
        <w:rPr>
          <w:rFonts w:ascii="Times New Roman" w:hAnsi="Times New Roman" w:cs="Times New Roman"/>
          <w:sz w:val="28"/>
          <w:szCs w:val="28"/>
        </w:rPr>
        <w:t xml:space="preserve">. She goes on to ask Mr.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Lagbaja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for details about the case and even promised to reward him handsomely for whatever information he is able to share with her. Mr.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Lagbaja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subsequently agreed to the arran</w:t>
      </w:r>
      <w:r w:rsidR="00C74590">
        <w:rPr>
          <w:rFonts w:ascii="Times New Roman" w:hAnsi="Times New Roman" w:cs="Times New Roman"/>
          <w:sz w:val="28"/>
          <w:szCs w:val="28"/>
        </w:rPr>
        <w:t>gement and proceeded to receive</w:t>
      </w:r>
      <w:r w:rsidRPr="00C74590">
        <w:rPr>
          <w:rFonts w:ascii="Times New Roman" w:hAnsi="Times New Roman" w:cs="Times New Roman"/>
          <w:sz w:val="28"/>
          <w:szCs w:val="28"/>
        </w:rPr>
        <w:t xml:space="preserve"> a sum of </w:t>
      </w:r>
      <w:r w:rsidR="00D90FDA" w:rsidRPr="00C74590">
        <w:rPr>
          <w:rFonts w:ascii="Times New Roman" w:hAnsi="Times New Roman" w:cs="Times New Roman"/>
          <w:strike/>
          <w:sz w:val="28"/>
          <w:szCs w:val="28"/>
        </w:rPr>
        <w:t>N</w:t>
      </w:r>
      <w:r w:rsidR="00D90FDA" w:rsidRPr="00C74590">
        <w:rPr>
          <w:rFonts w:ascii="Times New Roman" w:hAnsi="Times New Roman" w:cs="Times New Roman"/>
          <w:sz w:val="28"/>
          <w:szCs w:val="28"/>
        </w:rPr>
        <w:t xml:space="preserve">500,000 after granting an interview where he revealed a lot about the ongoing case. </w:t>
      </w:r>
    </w:p>
    <w:p w:rsidR="004B3BD9" w:rsidRPr="004B3BD9" w:rsidRDefault="00C74590" w:rsidP="004B3B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D9">
        <w:rPr>
          <w:rFonts w:ascii="Times New Roman" w:hAnsi="Times New Roman" w:cs="Times New Roman"/>
          <w:sz w:val="28"/>
          <w:szCs w:val="28"/>
        </w:rPr>
        <w:t xml:space="preserve">What Rule(s) of the </w:t>
      </w:r>
      <w:r w:rsidRPr="004B3BD9">
        <w:rPr>
          <w:rFonts w:ascii="Times New Roman" w:hAnsi="Times New Roman" w:cs="Times New Roman"/>
          <w:sz w:val="28"/>
          <w:szCs w:val="28"/>
        </w:rPr>
        <w:t>2004 Code of Conduct for Court of Employees of the Federal Republic of Nigeria</w:t>
      </w:r>
      <w:r w:rsidRPr="004B3BD9">
        <w:rPr>
          <w:rFonts w:ascii="Times New Roman" w:hAnsi="Times New Roman" w:cs="Times New Roman"/>
          <w:sz w:val="28"/>
          <w:szCs w:val="28"/>
        </w:rPr>
        <w:t xml:space="preserve"> has Mr. </w:t>
      </w:r>
      <w:proofErr w:type="spellStart"/>
      <w:r w:rsidRPr="004B3BD9">
        <w:rPr>
          <w:rFonts w:ascii="Times New Roman" w:hAnsi="Times New Roman" w:cs="Times New Roman"/>
          <w:sz w:val="28"/>
          <w:szCs w:val="28"/>
        </w:rPr>
        <w:t>Lagbaja</w:t>
      </w:r>
      <w:proofErr w:type="spellEnd"/>
      <w:r w:rsidRPr="004B3BD9">
        <w:rPr>
          <w:rFonts w:ascii="Times New Roman" w:hAnsi="Times New Roman" w:cs="Times New Roman"/>
          <w:sz w:val="28"/>
          <w:szCs w:val="28"/>
        </w:rPr>
        <w:t xml:space="preserve"> violated?</w:t>
      </w:r>
      <w:r w:rsidR="004B3BD9" w:rsidRPr="004B3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590" w:rsidRPr="004B3BD9" w:rsidRDefault="004B3BD9" w:rsidP="004B3B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D9">
        <w:rPr>
          <w:rFonts w:ascii="Times New Roman" w:hAnsi="Times New Roman" w:cs="Times New Roman"/>
          <w:sz w:val="28"/>
          <w:szCs w:val="28"/>
        </w:rPr>
        <w:t>Would your answer be different if he only granted the interview but didn’t accept the said sum?</w:t>
      </w:r>
    </w:p>
    <w:p w:rsidR="00D90FDA" w:rsidRPr="004B3BD9" w:rsidRDefault="00D90FDA" w:rsidP="00C745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D9">
        <w:rPr>
          <w:rFonts w:ascii="Times New Roman" w:hAnsi="Times New Roman" w:cs="Times New Roman"/>
          <w:b/>
          <w:sz w:val="28"/>
          <w:szCs w:val="28"/>
        </w:rPr>
        <w:t>CASE SCENARIO TWO</w:t>
      </w:r>
    </w:p>
    <w:p w:rsidR="00641F3F" w:rsidRPr="00C74590" w:rsidRDefault="00D90FDA" w:rsidP="00C745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0">
        <w:rPr>
          <w:rFonts w:ascii="Times New Roman" w:hAnsi="Times New Roman" w:cs="Times New Roman"/>
          <w:sz w:val="28"/>
          <w:szCs w:val="28"/>
        </w:rPr>
        <w:t xml:space="preserve">Mrs.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Ladidi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</w:t>
      </w:r>
      <w:r w:rsidR="004F6B18" w:rsidRPr="00C74590">
        <w:rPr>
          <w:rFonts w:ascii="Times New Roman" w:hAnsi="Times New Roman" w:cs="Times New Roman"/>
          <w:sz w:val="28"/>
          <w:szCs w:val="28"/>
        </w:rPr>
        <w:t xml:space="preserve">is a Registrar in the Taraba State High Court. She has been in service for about twenty (20) years and is known by all and sundry for her </w:t>
      </w:r>
      <w:r w:rsidR="004B3BD9" w:rsidRPr="00C74590">
        <w:rPr>
          <w:rFonts w:ascii="Times New Roman" w:hAnsi="Times New Roman" w:cs="Times New Roman"/>
          <w:sz w:val="28"/>
          <w:szCs w:val="28"/>
        </w:rPr>
        <w:t>hard work</w:t>
      </w:r>
      <w:r w:rsidR="004F6B18" w:rsidRPr="00C74590">
        <w:rPr>
          <w:rFonts w:ascii="Times New Roman" w:hAnsi="Times New Roman" w:cs="Times New Roman"/>
          <w:sz w:val="28"/>
          <w:szCs w:val="28"/>
        </w:rPr>
        <w:t xml:space="preserve"> and integrity. In 2024, she suffered a financial setback that she has</w:t>
      </w:r>
      <w:r w:rsidR="006D1106" w:rsidRPr="00C74590">
        <w:rPr>
          <w:rFonts w:ascii="Times New Roman" w:hAnsi="Times New Roman" w:cs="Times New Roman"/>
          <w:sz w:val="28"/>
          <w:szCs w:val="28"/>
        </w:rPr>
        <w:t xml:space="preserve"> since been struggling to recover from. Recently, a Lawyer who also happens to be Mrs. </w:t>
      </w:r>
      <w:proofErr w:type="spellStart"/>
      <w:r w:rsidR="006D1106" w:rsidRPr="00C74590">
        <w:rPr>
          <w:rFonts w:ascii="Times New Roman" w:hAnsi="Times New Roman" w:cs="Times New Roman"/>
          <w:sz w:val="28"/>
          <w:szCs w:val="28"/>
        </w:rPr>
        <w:t>Ladidi’s</w:t>
      </w:r>
      <w:proofErr w:type="spellEnd"/>
      <w:r w:rsidR="006D1106" w:rsidRPr="00C74590">
        <w:rPr>
          <w:rFonts w:ascii="Times New Roman" w:hAnsi="Times New Roman" w:cs="Times New Roman"/>
          <w:sz w:val="28"/>
          <w:szCs w:val="28"/>
        </w:rPr>
        <w:t xml:space="preserve"> friend </w:t>
      </w:r>
      <w:r w:rsidR="004B3BD9">
        <w:rPr>
          <w:rFonts w:ascii="Times New Roman" w:hAnsi="Times New Roman" w:cs="Times New Roman"/>
          <w:sz w:val="28"/>
          <w:szCs w:val="28"/>
        </w:rPr>
        <w:t xml:space="preserve">and </w:t>
      </w:r>
      <w:r w:rsidR="006D1106" w:rsidRPr="00C74590">
        <w:rPr>
          <w:rFonts w:ascii="Times New Roman" w:hAnsi="Times New Roman" w:cs="Times New Roman"/>
          <w:sz w:val="28"/>
          <w:szCs w:val="28"/>
        </w:rPr>
        <w:t xml:space="preserve">who has an interest in two cases that are currently before the Court where Mrs. </w:t>
      </w:r>
      <w:proofErr w:type="spellStart"/>
      <w:r w:rsidR="006D1106" w:rsidRPr="00C74590">
        <w:rPr>
          <w:rFonts w:ascii="Times New Roman" w:hAnsi="Times New Roman" w:cs="Times New Roman"/>
          <w:sz w:val="28"/>
          <w:szCs w:val="28"/>
        </w:rPr>
        <w:t>Ladidi</w:t>
      </w:r>
      <w:proofErr w:type="spellEnd"/>
      <w:r w:rsidR="006D1106" w:rsidRPr="00C74590">
        <w:rPr>
          <w:rFonts w:ascii="Times New Roman" w:hAnsi="Times New Roman" w:cs="Times New Roman"/>
          <w:sz w:val="28"/>
          <w:szCs w:val="28"/>
        </w:rPr>
        <w:t xml:space="preserve"> serves as a Registrar</w:t>
      </w:r>
      <w:r w:rsidR="004B3BD9">
        <w:rPr>
          <w:rFonts w:ascii="Times New Roman" w:hAnsi="Times New Roman" w:cs="Times New Roman"/>
          <w:sz w:val="28"/>
          <w:szCs w:val="28"/>
        </w:rPr>
        <w:t>,</w:t>
      </w:r>
      <w:r w:rsidR="006D1106" w:rsidRPr="00C74590">
        <w:rPr>
          <w:rFonts w:ascii="Times New Roman" w:hAnsi="Times New Roman" w:cs="Times New Roman"/>
          <w:sz w:val="28"/>
          <w:szCs w:val="28"/>
        </w:rPr>
        <w:t xml:space="preserve"> approached her and asked her to </w:t>
      </w:r>
      <w:r w:rsidR="00C0381B" w:rsidRPr="00C74590">
        <w:rPr>
          <w:rFonts w:ascii="Times New Roman" w:hAnsi="Times New Roman" w:cs="Times New Roman"/>
          <w:sz w:val="28"/>
          <w:szCs w:val="28"/>
        </w:rPr>
        <w:t>“assist her” in ensuring that the cases go in her favor</w:t>
      </w:r>
      <w:r w:rsidR="00641F3F" w:rsidRPr="00C74590">
        <w:rPr>
          <w:rFonts w:ascii="Times New Roman" w:hAnsi="Times New Roman" w:cs="Times New Roman"/>
          <w:sz w:val="28"/>
          <w:szCs w:val="28"/>
        </w:rPr>
        <w:t xml:space="preserve">. Knowing the difficulties Mrs. </w:t>
      </w:r>
      <w:proofErr w:type="spellStart"/>
      <w:r w:rsidR="00641F3F" w:rsidRPr="00C74590">
        <w:rPr>
          <w:rFonts w:ascii="Times New Roman" w:hAnsi="Times New Roman" w:cs="Times New Roman"/>
          <w:sz w:val="28"/>
          <w:szCs w:val="28"/>
        </w:rPr>
        <w:t>Ladidi</w:t>
      </w:r>
      <w:proofErr w:type="spellEnd"/>
      <w:r w:rsidR="00641F3F" w:rsidRPr="00C74590">
        <w:rPr>
          <w:rFonts w:ascii="Times New Roman" w:hAnsi="Times New Roman" w:cs="Times New Roman"/>
          <w:sz w:val="28"/>
          <w:szCs w:val="28"/>
        </w:rPr>
        <w:t xml:space="preserve"> has encountered in recent times, she showed up the next day with a brown envelope containing </w:t>
      </w:r>
      <w:r w:rsidR="00641F3F" w:rsidRPr="004B3BD9">
        <w:rPr>
          <w:rFonts w:ascii="Times New Roman" w:hAnsi="Times New Roman" w:cs="Times New Roman"/>
          <w:strike/>
          <w:sz w:val="28"/>
          <w:szCs w:val="28"/>
        </w:rPr>
        <w:t>N</w:t>
      </w:r>
      <w:r w:rsidR="00641F3F" w:rsidRPr="00C74590">
        <w:rPr>
          <w:rFonts w:ascii="Times New Roman" w:hAnsi="Times New Roman" w:cs="Times New Roman"/>
          <w:sz w:val="28"/>
          <w:szCs w:val="28"/>
        </w:rPr>
        <w:t xml:space="preserve">300,000 which she explained was just a token to appreciate Mrs. </w:t>
      </w:r>
      <w:proofErr w:type="spellStart"/>
      <w:r w:rsidR="00641F3F" w:rsidRPr="00C74590">
        <w:rPr>
          <w:rFonts w:ascii="Times New Roman" w:hAnsi="Times New Roman" w:cs="Times New Roman"/>
          <w:sz w:val="28"/>
          <w:szCs w:val="28"/>
        </w:rPr>
        <w:t>Ladidi</w:t>
      </w:r>
      <w:proofErr w:type="spellEnd"/>
      <w:r w:rsidR="00641F3F" w:rsidRPr="00C74590">
        <w:rPr>
          <w:rFonts w:ascii="Times New Roman" w:hAnsi="Times New Roman" w:cs="Times New Roman"/>
          <w:sz w:val="28"/>
          <w:szCs w:val="28"/>
        </w:rPr>
        <w:t xml:space="preserve"> for the help she was to render her. Although she refused at first, after a little persuasion, Mrs. </w:t>
      </w:r>
      <w:proofErr w:type="spellStart"/>
      <w:r w:rsidR="00641F3F" w:rsidRPr="00C74590">
        <w:rPr>
          <w:rFonts w:ascii="Times New Roman" w:hAnsi="Times New Roman" w:cs="Times New Roman"/>
          <w:sz w:val="28"/>
          <w:szCs w:val="28"/>
        </w:rPr>
        <w:t>Ladidi</w:t>
      </w:r>
      <w:proofErr w:type="spellEnd"/>
      <w:r w:rsidR="00641F3F" w:rsidRPr="00C74590">
        <w:rPr>
          <w:rFonts w:ascii="Times New Roman" w:hAnsi="Times New Roman" w:cs="Times New Roman"/>
          <w:sz w:val="28"/>
          <w:szCs w:val="28"/>
        </w:rPr>
        <w:t xml:space="preserve"> finally accepted the monies. </w:t>
      </w:r>
    </w:p>
    <w:p w:rsidR="00277FFB" w:rsidRPr="004B3BD9" w:rsidRDefault="00277FFB" w:rsidP="004B3BD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D9">
        <w:rPr>
          <w:rFonts w:ascii="Times New Roman" w:hAnsi="Times New Roman" w:cs="Times New Roman"/>
          <w:sz w:val="28"/>
          <w:szCs w:val="28"/>
        </w:rPr>
        <w:lastRenderedPageBreak/>
        <w:t xml:space="preserve">Has Mrs. </w:t>
      </w:r>
      <w:proofErr w:type="spellStart"/>
      <w:r w:rsidRPr="004B3BD9">
        <w:rPr>
          <w:rFonts w:ascii="Times New Roman" w:hAnsi="Times New Roman" w:cs="Times New Roman"/>
          <w:sz w:val="28"/>
          <w:szCs w:val="28"/>
        </w:rPr>
        <w:t>Ladidi</w:t>
      </w:r>
      <w:proofErr w:type="spellEnd"/>
      <w:r w:rsidRPr="004B3BD9">
        <w:rPr>
          <w:rFonts w:ascii="Times New Roman" w:hAnsi="Times New Roman" w:cs="Times New Roman"/>
          <w:sz w:val="28"/>
          <w:szCs w:val="28"/>
        </w:rPr>
        <w:t xml:space="preserve"> contravened any of the Rule(s) of the </w:t>
      </w:r>
      <w:bookmarkStart w:id="0" w:name="_Hlk205420675"/>
      <w:r w:rsidRPr="004B3BD9">
        <w:rPr>
          <w:rFonts w:ascii="Times New Roman" w:hAnsi="Times New Roman" w:cs="Times New Roman"/>
          <w:sz w:val="28"/>
          <w:szCs w:val="28"/>
        </w:rPr>
        <w:t>2004 Code of Conduct for Court of Employees of the Federal Republic of Nigeria</w:t>
      </w:r>
      <w:bookmarkEnd w:id="0"/>
      <w:r w:rsidRPr="004B3BD9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77FFB" w:rsidRPr="0081685F" w:rsidRDefault="00277FFB" w:rsidP="00C745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BD9">
        <w:rPr>
          <w:rFonts w:ascii="Times New Roman" w:hAnsi="Times New Roman" w:cs="Times New Roman"/>
          <w:sz w:val="28"/>
          <w:szCs w:val="28"/>
        </w:rPr>
        <w:t>If your answer is yes, what Rule(s) did she violate?</w:t>
      </w:r>
    </w:p>
    <w:p w:rsidR="00641F3F" w:rsidRPr="0081685F" w:rsidRDefault="00641F3F" w:rsidP="00C745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5F">
        <w:rPr>
          <w:rFonts w:ascii="Times New Roman" w:hAnsi="Times New Roman" w:cs="Times New Roman"/>
          <w:b/>
          <w:sz w:val="28"/>
          <w:szCs w:val="28"/>
        </w:rPr>
        <w:t>CASE SCENARIO THREE</w:t>
      </w:r>
    </w:p>
    <w:p w:rsidR="0081685F" w:rsidRDefault="00292086" w:rsidP="00C745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0">
        <w:rPr>
          <w:rFonts w:ascii="Times New Roman" w:hAnsi="Times New Roman" w:cs="Times New Roman"/>
          <w:sz w:val="28"/>
          <w:szCs w:val="28"/>
        </w:rPr>
        <w:t>Mr. Cain</w:t>
      </w:r>
      <w:r w:rsidR="00641F3F" w:rsidRPr="00C74590">
        <w:rPr>
          <w:rFonts w:ascii="Times New Roman" w:hAnsi="Times New Roman" w:cs="Times New Roman"/>
          <w:sz w:val="28"/>
          <w:szCs w:val="28"/>
        </w:rPr>
        <w:t xml:space="preserve"> is a famous lawyer in Enugu State who is known for his excellent track record of winning all the cases that he handles. </w:t>
      </w:r>
      <w:r w:rsidRPr="00C74590">
        <w:rPr>
          <w:rFonts w:ascii="Times New Roman" w:hAnsi="Times New Roman" w:cs="Times New Roman"/>
          <w:sz w:val="28"/>
          <w:szCs w:val="28"/>
        </w:rPr>
        <w:t xml:space="preserve">Whenever he </w:t>
      </w:r>
      <w:r w:rsidR="0081685F">
        <w:rPr>
          <w:rFonts w:ascii="Times New Roman" w:hAnsi="Times New Roman" w:cs="Times New Roman"/>
          <w:sz w:val="28"/>
          <w:szCs w:val="28"/>
        </w:rPr>
        <w:t xml:space="preserve">is </w:t>
      </w:r>
      <w:r w:rsidRPr="00C74590">
        <w:rPr>
          <w:rFonts w:ascii="Times New Roman" w:hAnsi="Times New Roman" w:cs="Times New Roman"/>
          <w:sz w:val="28"/>
          <w:szCs w:val="28"/>
        </w:rPr>
        <w:t>asked about the secret behind his success, he explains that it is “</w:t>
      </w:r>
      <w:r w:rsidR="0081685F" w:rsidRPr="00C74590">
        <w:rPr>
          <w:rFonts w:ascii="Times New Roman" w:hAnsi="Times New Roman" w:cs="Times New Roman"/>
          <w:sz w:val="28"/>
          <w:szCs w:val="28"/>
        </w:rPr>
        <w:t>hard work</w:t>
      </w:r>
      <w:r w:rsidRPr="00C74590">
        <w:rPr>
          <w:rFonts w:ascii="Times New Roman" w:hAnsi="Times New Roman" w:cs="Times New Roman"/>
          <w:sz w:val="28"/>
          <w:szCs w:val="28"/>
        </w:rPr>
        <w:t xml:space="preserve"> and the favor of God”</w:t>
      </w:r>
      <w:r w:rsidR="006D1127" w:rsidRPr="00C74590">
        <w:rPr>
          <w:rFonts w:ascii="Times New Roman" w:hAnsi="Times New Roman" w:cs="Times New Roman"/>
          <w:sz w:val="28"/>
          <w:szCs w:val="28"/>
        </w:rPr>
        <w:t>. Recently, M</w:t>
      </w:r>
      <w:r w:rsidR="00DA2922" w:rsidRPr="00C74590">
        <w:rPr>
          <w:rFonts w:ascii="Times New Roman" w:hAnsi="Times New Roman" w:cs="Times New Roman"/>
          <w:sz w:val="28"/>
          <w:szCs w:val="28"/>
        </w:rPr>
        <w:t>r. Cain’s childhood friend, Mr. Abel who is an employee of the High</w:t>
      </w:r>
      <w:r w:rsidR="0081685F">
        <w:rPr>
          <w:rFonts w:ascii="Times New Roman" w:hAnsi="Times New Roman" w:cs="Times New Roman"/>
          <w:sz w:val="28"/>
          <w:szCs w:val="28"/>
        </w:rPr>
        <w:t xml:space="preserve"> Court in Enugu State lost his Father</w:t>
      </w:r>
      <w:r w:rsidR="00DA2922" w:rsidRPr="00C74590">
        <w:rPr>
          <w:rFonts w:ascii="Times New Roman" w:hAnsi="Times New Roman" w:cs="Times New Roman"/>
          <w:sz w:val="28"/>
          <w:szCs w:val="28"/>
        </w:rPr>
        <w:t xml:space="preserve">. In order to support his friend, Mr. Cain bought two cows and asked his driver to take them to Mr. Abel’s house. The driver was also instructed to hand over a cheque of </w:t>
      </w:r>
      <w:r w:rsidR="00DA2922" w:rsidRPr="0081685F">
        <w:rPr>
          <w:rFonts w:ascii="Times New Roman" w:hAnsi="Times New Roman" w:cs="Times New Roman"/>
          <w:strike/>
          <w:sz w:val="28"/>
          <w:szCs w:val="28"/>
        </w:rPr>
        <w:t>N</w:t>
      </w:r>
      <w:r w:rsidR="00DA2922" w:rsidRPr="00C74590">
        <w:rPr>
          <w:rFonts w:ascii="Times New Roman" w:hAnsi="Times New Roman" w:cs="Times New Roman"/>
          <w:sz w:val="28"/>
          <w:szCs w:val="28"/>
        </w:rPr>
        <w:t xml:space="preserve">600,000 to Mr. Abel. </w:t>
      </w:r>
    </w:p>
    <w:p w:rsidR="00DA2922" w:rsidRPr="00C74590" w:rsidRDefault="00DA2922" w:rsidP="00C745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0">
        <w:rPr>
          <w:rFonts w:ascii="Times New Roman" w:hAnsi="Times New Roman" w:cs="Times New Roman"/>
          <w:sz w:val="28"/>
          <w:szCs w:val="28"/>
        </w:rPr>
        <w:t xml:space="preserve">Mr. Cain currently has a case which has been assigned to Judge Y of Court 3 where Mr. Abel works. As Mr. Abel’s co-worker, he has approached you to advise </w:t>
      </w:r>
      <w:r w:rsidR="0081685F">
        <w:rPr>
          <w:rFonts w:ascii="Times New Roman" w:hAnsi="Times New Roman" w:cs="Times New Roman"/>
          <w:sz w:val="28"/>
          <w:szCs w:val="28"/>
        </w:rPr>
        <w:t xml:space="preserve">him </w:t>
      </w:r>
      <w:r w:rsidRPr="00C74590">
        <w:rPr>
          <w:rFonts w:ascii="Times New Roman" w:hAnsi="Times New Roman" w:cs="Times New Roman"/>
          <w:sz w:val="28"/>
          <w:szCs w:val="28"/>
        </w:rPr>
        <w:t xml:space="preserve">on the propriety of accepting Mr. Cain’s gifts. </w:t>
      </w:r>
      <w:r w:rsidR="00277FFB" w:rsidRPr="00C74590">
        <w:rPr>
          <w:rFonts w:ascii="Times New Roman" w:hAnsi="Times New Roman" w:cs="Times New Roman"/>
          <w:sz w:val="28"/>
          <w:szCs w:val="28"/>
        </w:rPr>
        <w:t xml:space="preserve">In light of the provisions of the </w:t>
      </w:r>
      <w:bookmarkStart w:id="1" w:name="_Hlk205419791"/>
      <w:r w:rsidR="00277FFB" w:rsidRPr="00C74590">
        <w:rPr>
          <w:rFonts w:ascii="Times New Roman" w:hAnsi="Times New Roman" w:cs="Times New Roman"/>
          <w:sz w:val="28"/>
          <w:szCs w:val="28"/>
        </w:rPr>
        <w:t>2004 Code of Conduct for Court of Employees of the Federal Republic of Nigeria</w:t>
      </w:r>
      <w:bookmarkEnd w:id="1"/>
      <w:r w:rsidR="00277FFB" w:rsidRPr="00C74590">
        <w:rPr>
          <w:rFonts w:ascii="Times New Roman" w:hAnsi="Times New Roman" w:cs="Times New Roman"/>
          <w:sz w:val="28"/>
          <w:szCs w:val="28"/>
        </w:rPr>
        <w:t xml:space="preserve">, what will your </w:t>
      </w:r>
      <w:r w:rsidR="0081685F" w:rsidRPr="00C74590">
        <w:rPr>
          <w:rFonts w:ascii="Times New Roman" w:hAnsi="Times New Roman" w:cs="Times New Roman"/>
          <w:sz w:val="28"/>
          <w:szCs w:val="28"/>
        </w:rPr>
        <w:t>advice</w:t>
      </w:r>
      <w:r w:rsidR="00277FFB" w:rsidRPr="00C74590">
        <w:rPr>
          <w:rFonts w:ascii="Times New Roman" w:hAnsi="Times New Roman" w:cs="Times New Roman"/>
          <w:sz w:val="28"/>
          <w:szCs w:val="28"/>
        </w:rPr>
        <w:t xml:space="preserve"> be?</w:t>
      </w:r>
    </w:p>
    <w:p w:rsidR="00D90FDA" w:rsidRPr="0081685F" w:rsidRDefault="00277FFB" w:rsidP="00C7459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85F">
        <w:rPr>
          <w:rFonts w:ascii="Times New Roman" w:hAnsi="Times New Roman" w:cs="Times New Roman"/>
          <w:b/>
          <w:sz w:val="28"/>
          <w:szCs w:val="28"/>
        </w:rPr>
        <w:t>CASE SCENARIO FOUR</w:t>
      </w:r>
    </w:p>
    <w:p w:rsidR="0081685F" w:rsidRDefault="00277FFB" w:rsidP="00C745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0">
        <w:rPr>
          <w:rFonts w:ascii="Times New Roman" w:hAnsi="Times New Roman" w:cs="Times New Roman"/>
          <w:sz w:val="28"/>
          <w:szCs w:val="28"/>
        </w:rPr>
        <w:t xml:space="preserve">Mrs.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Abelejayan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works in the Registry of the Benue State High Court. </w:t>
      </w:r>
      <w:r w:rsidR="0081685F">
        <w:rPr>
          <w:rFonts w:ascii="Times New Roman" w:hAnsi="Times New Roman" w:cs="Times New Roman"/>
          <w:sz w:val="28"/>
          <w:szCs w:val="28"/>
        </w:rPr>
        <w:t>In order to have an additional stream of income, s</w:t>
      </w:r>
      <w:r w:rsidRPr="00C74590">
        <w:rPr>
          <w:rFonts w:ascii="Times New Roman" w:hAnsi="Times New Roman" w:cs="Times New Roman"/>
          <w:sz w:val="28"/>
          <w:szCs w:val="28"/>
        </w:rPr>
        <w:t xml:space="preserve">he </w:t>
      </w:r>
      <w:r w:rsidR="0081685F">
        <w:rPr>
          <w:rFonts w:ascii="Times New Roman" w:hAnsi="Times New Roman" w:cs="Times New Roman"/>
          <w:sz w:val="28"/>
          <w:szCs w:val="28"/>
        </w:rPr>
        <w:t xml:space="preserve">also </w:t>
      </w:r>
      <w:r w:rsidRPr="00C74590">
        <w:rPr>
          <w:rFonts w:ascii="Times New Roman" w:hAnsi="Times New Roman" w:cs="Times New Roman"/>
          <w:sz w:val="28"/>
          <w:szCs w:val="28"/>
        </w:rPr>
        <w:t xml:space="preserve">has a shop in town where she sells shoes, bags and jewelries. On occasion, she brings some of her wares to the office and advertises them to her co-workers. She is also famous for giving priority to Lawyers or other Court Users that speak her language when they come to the Court for enquiries. Recently, her </w:t>
      </w:r>
      <w:r w:rsidR="001654B1" w:rsidRPr="00C74590">
        <w:rPr>
          <w:rFonts w:ascii="Times New Roman" w:hAnsi="Times New Roman" w:cs="Times New Roman"/>
          <w:sz w:val="28"/>
          <w:szCs w:val="28"/>
        </w:rPr>
        <w:t xml:space="preserve">shop caught fire and she lost most of her goods. On the day of the incident, a Lawyer had come to the Registry to make enquiries about one of his cases. While he was speaking to her, still very much upset by the terrible accident, Mrs. </w:t>
      </w:r>
      <w:proofErr w:type="spellStart"/>
      <w:r w:rsidR="001654B1" w:rsidRPr="00C74590">
        <w:rPr>
          <w:rFonts w:ascii="Times New Roman" w:hAnsi="Times New Roman" w:cs="Times New Roman"/>
          <w:sz w:val="28"/>
          <w:szCs w:val="28"/>
        </w:rPr>
        <w:t>Abelejayan</w:t>
      </w:r>
      <w:proofErr w:type="spellEnd"/>
      <w:r w:rsidR="001654B1" w:rsidRPr="00C74590">
        <w:rPr>
          <w:rFonts w:ascii="Times New Roman" w:hAnsi="Times New Roman" w:cs="Times New Roman"/>
          <w:sz w:val="28"/>
          <w:szCs w:val="28"/>
        </w:rPr>
        <w:t xml:space="preserve"> lashed out at him and called him a “foolish charge and bail lawyer with mouth and body odor.” </w:t>
      </w:r>
    </w:p>
    <w:p w:rsidR="00277FFB" w:rsidRPr="00C74590" w:rsidRDefault="001654B1" w:rsidP="00C745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4590">
        <w:rPr>
          <w:rFonts w:ascii="Times New Roman" w:hAnsi="Times New Roman" w:cs="Times New Roman"/>
          <w:sz w:val="28"/>
          <w:szCs w:val="28"/>
        </w:rPr>
        <w:lastRenderedPageBreak/>
        <w:t>M</w:t>
      </w:r>
      <w:r w:rsidR="0081685F">
        <w:rPr>
          <w:rFonts w:ascii="Times New Roman" w:hAnsi="Times New Roman" w:cs="Times New Roman"/>
          <w:sz w:val="28"/>
          <w:szCs w:val="28"/>
        </w:rPr>
        <w:t xml:space="preserve">rs. </w:t>
      </w:r>
      <w:proofErr w:type="spellStart"/>
      <w:r w:rsidR="0081685F">
        <w:rPr>
          <w:rFonts w:ascii="Times New Roman" w:hAnsi="Times New Roman" w:cs="Times New Roman"/>
          <w:sz w:val="28"/>
          <w:szCs w:val="28"/>
        </w:rPr>
        <w:t>Abelejayan</w:t>
      </w:r>
      <w:proofErr w:type="spellEnd"/>
      <w:r w:rsidR="0081685F">
        <w:rPr>
          <w:rFonts w:ascii="Times New Roman" w:hAnsi="Times New Roman" w:cs="Times New Roman"/>
          <w:sz w:val="28"/>
          <w:szCs w:val="28"/>
        </w:rPr>
        <w:t xml:space="preserve"> is now facing a Disciplinary P</w:t>
      </w:r>
      <w:r w:rsidRPr="00C74590">
        <w:rPr>
          <w:rFonts w:ascii="Times New Roman" w:hAnsi="Times New Roman" w:cs="Times New Roman"/>
          <w:sz w:val="28"/>
          <w:szCs w:val="28"/>
        </w:rPr>
        <w:t xml:space="preserve">anel and you have been asked to advise the panel based on the provisions of the </w:t>
      </w:r>
      <w:r w:rsidRPr="00C74590">
        <w:rPr>
          <w:rFonts w:ascii="Times New Roman" w:hAnsi="Times New Roman" w:cs="Times New Roman"/>
          <w:sz w:val="28"/>
          <w:szCs w:val="28"/>
        </w:rPr>
        <w:t>2004 Code of Conduct for Court of Employees of the Federal Republic of Nigeria</w:t>
      </w:r>
      <w:r w:rsidRPr="00C74590">
        <w:rPr>
          <w:rFonts w:ascii="Times New Roman" w:hAnsi="Times New Roman" w:cs="Times New Roman"/>
          <w:sz w:val="28"/>
          <w:szCs w:val="28"/>
        </w:rPr>
        <w:t xml:space="preserve">. In particular, you have been asked to highlight the Rule(s) that Mrs. </w:t>
      </w:r>
      <w:proofErr w:type="spellStart"/>
      <w:r w:rsidRPr="00C74590">
        <w:rPr>
          <w:rFonts w:ascii="Times New Roman" w:hAnsi="Times New Roman" w:cs="Times New Roman"/>
          <w:sz w:val="28"/>
          <w:szCs w:val="28"/>
        </w:rPr>
        <w:t>Abelejayan</w:t>
      </w:r>
      <w:proofErr w:type="spellEnd"/>
      <w:r w:rsidRPr="00C74590">
        <w:rPr>
          <w:rFonts w:ascii="Times New Roman" w:hAnsi="Times New Roman" w:cs="Times New Roman"/>
          <w:sz w:val="28"/>
          <w:szCs w:val="28"/>
        </w:rPr>
        <w:t xml:space="preserve"> has violated</w:t>
      </w:r>
      <w:bookmarkStart w:id="2" w:name="_GoBack"/>
      <w:bookmarkEnd w:id="2"/>
      <w:r w:rsidRPr="00C74590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77FFB" w:rsidRPr="00C74590" w:rsidSect="00C7459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8E36CB"/>
    <w:multiLevelType w:val="hybridMultilevel"/>
    <w:tmpl w:val="5358E59E"/>
    <w:lvl w:ilvl="0" w:tplc="E68AD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35"/>
    <w:rsid w:val="001654B1"/>
    <w:rsid w:val="00277FFB"/>
    <w:rsid w:val="00292086"/>
    <w:rsid w:val="003779B1"/>
    <w:rsid w:val="004B3BD9"/>
    <w:rsid w:val="004F6B18"/>
    <w:rsid w:val="00641F3F"/>
    <w:rsid w:val="006D1106"/>
    <w:rsid w:val="006D1127"/>
    <w:rsid w:val="0081685F"/>
    <w:rsid w:val="008B2D35"/>
    <w:rsid w:val="00C0381B"/>
    <w:rsid w:val="00C74590"/>
    <w:rsid w:val="00CE1144"/>
    <w:rsid w:val="00D23E3F"/>
    <w:rsid w:val="00D90FDA"/>
    <w:rsid w:val="00DA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61FB"/>
  <w15:chartTrackingRefBased/>
  <w15:docId w15:val="{5C469A7E-94F5-4395-BF41-DAD8783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2025-08-07T06:29:00Z</dcterms:created>
  <dcterms:modified xsi:type="dcterms:W3CDTF">2025-08-07T08:09:00Z</dcterms:modified>
</cp:coreProperties>
</file>