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1785" w14:textId="77777777" w:rsidR="00CE3BE6" w:rsidRDefault="00CE3BE6" w:rsidP="00CE3BE6">
      <w:pPr>
        <w:pStyle w:val="Heading2"/>
        <w:spacing w:line="600" w:lineRule="auto"/>
        <w:ind w:right="-1440" w:hanging="1440"/>
        <w:rPr>
          <w:rStyle w:val="Strong"/>
          <w:rFonts w:ascii="Times New Roman" w:hAnsi="Times New Roman" w:cs="Times New Roman"/>
          <w:b w:val="0"/>
          <w:bCs w:val="0"/>
          <w:sz w:val="36"/>
          <w:szCs w:val="36"/>
        </w:rPr>
        <w:sectPr w:rsidR="00CE3BE6" w:rsidSect="00CE3BE6">
          <w:footerReference w:type="default" r:id="rId8"/>
          <w:pgSz w:w="12240" w:h="15840"/>
          <w:pgMar w:top="0" w:right="0" w:bottom="0" w:left="1440" w:header="720" w:footer="720" w:gutter="0"/>
          <w:cols w:space="720"/>
          <w:docGrid w:linePitch="360"/>
        </w:sectPr>
      </w:pPr>
      <w:r>
        <w:rPr>
          <w:noProof/>
        </w:rPr>
        <w:drawing>
          <wp:inline distT="0" distB="0" distL="0" distR="0" wp14:anchorId="45A9B5FA" wp14:editId="0ECBFC61">
            <wp:extent cx="7757160" cy="9906000"/>
            <wp:effectExtent l="0" t="0" r="0" b="0"/>
            <wp:docPr id="1648743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43011" name=""/>
                    <pic:cNvPicPr/>
                  </pic:nvPicPr>
                  <pic:blipFill>
                    <a:blip r:embed="rId9"/>
                    <a:stretch>
                      <a:fillRect/>
                    </a:stretch>
                  </pic:blipFill>
                  <pic:spPr>
                    <a:xfrm>
                      <a:off x="0" y="0"/>
                      <a:ext cx="7816578" cy="9981878"/>
                    </a:xfrm>
                    <a:prstGeom prst="rect">
                      <a:avLst/>
                    </a:prstGeom>
                  </pic:spPr>
                </pic:pic>
              </a:graphicData>
            </a:graphic>
          </wp:inline>
        </w:drawing>
      </w:r>
    </w:p>
    <w:p w14:paraId="4C9CAC5A" w14:textId="39D83626" w:rsidR="00C20786" w:rsidRPr="00577E6F" w:rsidRDefault="00C20786" w:rsidP="00C20786">
      <w:pPr>
        <w:pStyle w:val="Heading2"/>
        <w:spacing w:line="600" w:lineRule="auto"/>
        <w:rPr>
          <w:rFonts w:ascii="Times New Roman" w:hAnsi="Times New Roman" w:cs="Times New Roman"/>
          <w:sz w:val="36"/>
          <w:szCs w:val="36"/>
        </w:rPr>
      </w:pPr>
      <w:r w:rsidRPr="00577E6F">
        <w:rPr>
          <w:rStyle w:val="Strong"/>
          <w:rFonts w:ascii="Times New Roman" w:hAnsi="Times New Roman" w:cs="Times New Roman"/>
          <w:b w:val="0"/>
          <w:bCs w:val="0"/>
          <w:sz w:val="36"/>
          <w:szCs w:val="36"/>
        </w:rPr>
        <w:lastRenderedPageBreak/>
        <w:t>Table of Contents</w:t>
      </w:r>
    </w:p>
    <w:p w14:paraId="318CE3FE" w14:textId="061865FB"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Introduction</w:t>
      </w:r>
      <w:r w:rsidRPr="00C20786">
        <w:rPr>
          <w:sz w:val="28"/>
          <w:szCs w:val="28"/>
        </w:rPr>
        <w:t xml:space="preserve"> .............................................................</w:t>
      </w:r>
      <w:r w:rsidR="00E32F08">
        <w:rPr>
          <w:sz w:val="28"/>
          <w:szCs w:val="28"/>
          <w:lang w:val="en-GB"/>
        </w:rPr>
        <w:t>..........................</w:t>
      </w:r>
      <w:r w:rsidRPr="00C20786">
        <w:rPr>
          <w:sz w:val="28"/>
          <w:szCs w:val="28"/>
        </w:rPr>
        <w:t xml:space="preserve"> </w:t>
      </w:r>
      <w:r w:rsidR="006E06A0">
        <w:rPr>
          <w:sz w:val="28"/>
          <w:szCs w:val="28"/>
          <w:lang w:val="en-GB"/>
        </w:rPr>
        <w:t>3</w:t>
      </w:r>
    </w:p>
    <w:p w14:paraId="05136550" w14:textId="19817387"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D</w:t>
      </w:r>
      <w:r w:rsidR="00B9588E">
        <w:rPr>
          <w:rStyle w:val="Strong"/>
          <w:rFonts w:eastAsiaTheme="majorEastAsia"/>
          <w:sz w:val="28"/>
          <w:szCs w:val="28"/>
          <w:lang w:val="en-GB"/>
        </w:rPr>
        <w:t>e</w:t>
      </w:r>
      <w:r w:rsidRPr="00C20786">
        <w:rPr>
          <w:rStyle w:val="Strong"/>
          <w:rFonts w:eastAsiaTheme="majorEastAsia"/>
          <w:sz w:val="28"/>
          <w:szCs w:val="28"/>
        </w:rPr>
        <w:t>fin</w:t>
      </w:r>
      <w:proofErr w:type="spellStart"/>
      <w:r>
        <w:rPr>
          <w:rStyle w:val="Strong"/>
          <w:rFonts w:eastAsiaTheme="majorEastAsia"/>
          <w:sz w:val="28"/>
          <w:szCs w:val="28"/>
          <w:lang w:val="en-GB"/>
        </w:rPr>
        <w:t>ition</w:t>
      </w:r>
      <w:proofErr w:type="spellEnd"/>
      <w:r>
        <w:rPr>
          <w:rStyle w:val="Strong"/>
          <w:rFonts w:eastAsiaTheme="majorEastAsia"/>
          <w:sz w:val="28"/>
          <w:szCs w:val="28"/>
          <w:lang w:val="en-GB"/>
        </w:rPr>
        <w:t xml:space="preserve"> of </w:t>
      </w:r>
      <w:r w:rsidRPr="00C20786">
        <w:rPr>
          <w:rStyle w:val="Strong"/>
          <w:rFonts w:eastAsiaTheme="majorEastAsia"/>
          <w:sz w:val="28"/>
          <w:szCs w:val="28"/>
        </w:rPr>
        <w:t>Key</w:t>
      </w:r>
      <w:r>
        <w:rPr>
          <w:rStyle w:val="Strong"/>
          <w:rFonts w:eastAsiaTheme="majorEastAsia"/>
          <w:sz w:val="28"/>
          <w:szCs w:val="28"/>
          <w:lang w:val="en-GB"/>
        </w:rPr>
        <w:t xml:space="preserve"> Terms and</w:t>
      </w:r>
      <w:r w:rsidRPr="00C20786">
        <w:rPr>
          <w:rStyle w:val="Strong"/>
          <w:rFonts w:eastAsiaTheme="majorEastAsia"/>
          <w:sz w:val="28"/>
          <w:szCs w:val="28"/>
        </w:rPr>
        <w:t xml:space="preserve"> Concepts</w:t>
      </w:r>
      <w:r w:rsidR="00E32F08">
        <w:rPr>
          <w:rStyle w:val="Strong"/>
          <w:rFonts w:eastAsiaTheme="majorEastAsia"/>
          <w:sz w:val="28"/>
          <w:szCs w:val="28"/>
          <w:lang w:val="en-GB"/>
        </w:rPr>
        <w:t>.</w:t>
      </w:r>
      <w:r w:rsidRPr="00C20786">
        <w:rPr>
          <w:sz w:val="28"/>
          <w:szCs w:val="28"/>
        </w:rPr>
        <w:t>......................................</w:t>
      </w:r>
      <w:r w:rsidR="00E32F08">
        <w:rPr>
          <w:sz w:val="28"/>
          <w:szCs w:val="28"/>
          <w:lang w:val="en-GB"/>
        </w:rPr>
        <w:t>.....</w:t>
      </w:r>
      <w:r w:rsidRPr="00C20786">
        <w:rPr>
          <w:sz w:val="28"/>
          <w:szCs w:val="28"/>
        </w:rPr>
        <w:t xml:space="preserve"> </w:t>
      </w:r>
      <w:r w:rsidR="006E06A0">
        <w:rPr>
          <w:sz w:val="28"/>
          <w:szCs w:val="28"/>
          <w:lang w:val="en-GB"/>
        </w:rPr>
        <w:t>3</w:t>
      </w:r>
    </w:p>
    <w:p w14:paraId="54225FF7" w14:textId="3C29410C"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Legal &amp; Regulatory Framework Governing Procurement</w:t>
      </w:r>
      <w:r w:rsidRPr="00C20786">
        <w:rPr>
          <w:sz w:val="28"/>
          <w:szCs w:val="28"/>
        </w:rPr>
        <w:t xml:space="preserve"> ........... </w:t>
      </w:r>
      <w:r>
        <w:rPr>
          <w:sz w:val="28"/>
          <w:szCs w:val="28"/>
          <w:lang w:val="en-GB"/>
        </w:rPr>
        <w:t>4</w:t>
      </w:r>
    </w:p>
    <w:p w14:paraId="45C85F85" w14:textId="41C9E066"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 xml:space="preserve">Procurement </w:t>
      </w:r>
      <w:r w:rsidR="00B9588E">
        <w:rPr>
          <w:rStyle w:val="Strong"/>
          <w:rFonts w:eastAsiaTheme="majorEastAsia"/>
          <w:sz w:val="28"/>
          <w:szCs w:val="28"/>
          <w:lang w:val="en-GB"/>
        </w:rPr>
        <w:t xml:space="preserve">Process </w:t>
      </w:r>
      <w:r w:rsidRPr="00C20786">
        <w:rPr>
          <w:rStyle w:val="Strong"/>
          <w:rFonts w:eastAsiaTheme="majorEastAsia"/>
          <w:sz w:val="28"/>
          <w:szCs w:val="28"/>
        </w:rPr>
        <w:t>Sta</w:t>
      </w:r>
      <w:proofErr w:type="spellStart"/>
      <w:r w:rsidR="00B9588E">
        <w:rPr>
          <w:rStyle w:val="Strong"/>
          <w:rFonts w:eastAsiaTheme="majorEastAsia"/>
          <w:sz w:val="28"/>
          <w:szCs w:val="28"/>
          <w:lang w:val="en-GB"/>
        </w:rPr>
        <w:t>ges</w:t>
      </w:r>
      <w:proofErr w:type="spellEnd"/>
      <w:r w:rsidRPr="00C20786">
        <w:rPr>
          <w:sz w:val="28"/>
          <w:szCs w:val="28"/>
        </w:rPr>
        <w:t>..............................</w:t>
      </w:r>
      <w:r w:rsidR="00E32F08">
        <w:rPr>
          <w:sz w:val="28"/>
          <w:szCs w:val="28"/>
          <w:lang w:val="en-GB"/>
        </w:rPr>
        <w:t>.................................</w:t>
      </w:r>
      <w:r w:rsidR="006E06A0">
        <w:rPr>
          <w:sz w:val="28"/>
          <w:szCs w:val="28"/>
          <w:lang w:val="en-GB"/>
        </w:rPr>
        <w:t>5</w:t>
      </w:r>
    </w:p>
    <w:p w14:paraId="33055486" w14:textId="72DBA24B"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Procurement Methods</w:t>
      </w:r>
      <w:r w:rsidRPr="00C20786">
        <w:rPr>
          <w:sz w:val="28"/>
          <w:szCs w:val="28"/>
        </w:rPr>
        <w:t xml:space="preserve"> ........................................</w:t>
      </w:r>
      <w:r w:rsidR="00E32F08">
        <w:rPr>
          <w:sz w:val="28"/>
          <w:szCs w:val="28"/>
          <w:lang w:val="en-GB"/>
        </w:rPr>
        <w:t>................................</w:t>
      </w:r>
      <w:r w:rsidR="006E06A0">
        <w:rPr>
          <w:sz w:val="28"/>
          <w:szCs w:val="28"/>
          <w:lang w:val="en-GB"/>
        </w:rPr>
        <w:t>6</w:t>
      </w:r>
    </w:p>
    <w:p w14:paraId="6E885F09" w14:textId="24A10B92" w:rsidR="00C20786" w:rsidRPr="00C20786" w:rsidRDefault="006E06A0" w:rsidP="00C20786">
      <w:pPr>
        <w:pStyle w:val="NormalWeb"/>
        <w:numPr>
          <w:ilvl w:val="0"/>
          <w:numId w:val="92"/>
        </w:numPr>
        <w:spacing w:line="600" w:lineRule="auto"/>
        <w:rPr>
          <w:sz w:val="28"/>
          <w:szCs w:val="28"/>
        </w:rPr>
      </w:pPr>
      <w:r>
        <w:rPr>
          <w:rStyle w:val="Strong"/>
          <w:rFonts w:eastAsiaTheme="majorEastAsia"/>
          <w:sz w:val="28"/>
          <w:szCs w:val="28"/>
          <w:lang w:val="en-GB"/>
        </w:rPr>
        <w:t xml:space="preserve">Compliance and </w:t>
      </w:r>
      <w:r w:rsidR="00C20786" w:rsidRPr="00C20786">
        <w:rPr>
          <w:rStyle w:val="Strong"/>
          <w:rFonts w:eastAsiaTheme="majorEastAsia"/>
          <w:sz w:val="28"/>
          <w:szCs w:val="28"/>
        </w:rPr>
        <w:t xml:space="preserve">Ethics </w:t>
      </w:r>
      <w:r>
        <w:rPr>
          <w:rStyle w:val="Strong"/>
          <w:rFonts w:eastAsiaTheme="majorEastAsia"/>
          <w:sz w:val="28"/>
          <w:szCs w:val="28"/>
          <w:lang w:val="en-GB"/>
        </w:rPr>
        <w:t>in Procurement</w:t>
      </w:r>
      <w:r w:rsidR="00C20786" w:rsidRPr="00C20786">
        <w:rPr>
          <w:sz w:val="28"/>
          <w:szCs w:val="28"/>
        </w:rPr>
        <w:t>.........................................</w:t>
      </w:r>
      <w:r w:rsidR="00E32F08">
        <w:rPr>
          <w:sz w:val="28"/>
          <w:szCs w:val="28"/>
          <w:lang w:val="en-GB"/>
        </w:rPr>
        <w:t>...</w:t>
      </w:r>
      <w:r>
        <w:rPr>
          <w:sz w:val="28"/>
          <w:szCs w:val="28"/>
          <w:lang w:val="en-GB"/>
        </w:rPr>
        <w:t>8</w:t>
      </w:r>
    </w:p>
    <w:p w14:paraId="00B2CB9E" w14:textId="32624901"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Contract Management Essentials</w:t>
      </w:r>
      <w:r w:rsidRPr="00C20786">
        <w:rPr>
          <w:sz w:val="28"/>
          <w:szCs w:val="28"/>
        </w:rPr>
        <w:t xml:space="preserve"> ....................</w:t>
      </w:r>
      <w:r w:rsidR="00E32F08">
        <w:rPr>
          <w:sz w:val="28"/>
          <w:szCs w:val="28"/>
          <w:lang w:val="en-GB"/>
        </w:rPr>
        <w:t>.................................</w:t>
      </w:r>
      <w:r w:rsidRPr="00C20786">
        <w:rPr>
          <w:sz w:val="28"/>
          <w:szCs w:val="28"/>
        </w:rPr>
        <w:t xml:space="preserve"> </w:t>
      </w:r>
      <w:r w:rsidR="006E06A0">
        <w:rPr>
          <w:sz w:val="28"/>
          <w:szCs w:val="28"/>
          <w:lang w:val="en-GB"/>
        </w:rPr>
        <w:t>10</w:t>
      </w:r>
    </w:p>
    <w:p w14:paraId="663A1CE0" w14:textId="2F23ED3B"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Risk Identification and Mitigation</w:t>
      </w:r>
      <w:r w:rsidRPr="00C20786">
        <w:rPr>
          <w:sz w:val="28"/>
          <w:szCs w:val="28"/>
        </w:rPr>
        <w:t xml:space="preserve"> .....................</w:t>
      </w:r>
      <w:r w:rsidR="00E32F08">
        <w:rPr>
          <w:sz w:val="28"/>
          <w:szCs w:val="28"/>
          <w:lang w:val="en-GB"/>
        </w:rPr>
        <w:t>...............................</w:t>
      </w:r>
      <w:r w:rsidR="006E06A0">
        <w:rPr>
          <w:sz w:val="28"/>
          <w:szCs w:val="28"/>
          <w:lang w:val="en-GB"/>
        </w:rPr>
        <w:t>12</w:t>
      </w:r>
    </w:p>
    <w:p w14:paraId="5E72AB38" w14:textId="57D28035"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Role of the Tenders Board</w:t>
      </w:r>
      <w:r w:rsidRPr="00C20786">
        <w:rPr>
          <w:sz w:val="28"/>
          <w:szCs w:val="28"/>
        </w:rPr>
        <w:t xml:space="preserve"> ................................</w:t>
      </w:r>
      <w:r w:rsidR="00E32F08">
        <w:rPr>
          <w:sz w:val="28"/>
          <w:szCs w:val="28"/>
          <w:lang w:val="en-GB"/>
        </w:rPr>
        <w:t>.................................</w:t>
      </w:r>
      <w:r w:rsidRPr="00C20786">
        <w:rPr>
          <w:sz w:val="28"/>
          <w:szCs w:val="28"/>
        </w:rPr>
        <w:t xml:space="preserve"> </w:t>
      </w:r>
      <w:r w:rsidR="006E06A0">
        <w:rPr>
          <w:sz w:val="28"/>
          <w:szCs w:val="28"/>
          <w:lang w:val="en-GB"/>
        </w:rPr>
        <w:t>14</w:t>
      </w:r>
    </w:p>
    <w:p w14:paraId="701F7395" w14:textId="6649F516"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Common Procurement Challenges</w:t>
      </w:r>
      <w:r w:rsidRPr="00C20786">
        <w:rPr>
          <w:sz w:val="28"/>
          <w:szCs w:val="28"/>
        </w:rPr>
        <w:t xml:space="preserve"> ....................</w:t>
      </w:r>
      <w:r w:rsidR="00E32F08">
        <w:rPr>
          <w:sz w:val="28"/>
          <w:szCs w:val="28"/>
          <w:lang w:val="en-GB"/>
        </w:rPr>
        <w:t>..............................</w:t>
      </w:r>
      <w:r w:rsidRPr="00C20786">
        <w:rPr>
          <w:sz w:val="28"/>
          <w:szCs w:val="28"/>
        </w:rPr>
        <w:t xml:space="preserve"> 1</w:t>
      </w:r>
      <w:r w:rsidR="006E06A0">
        <w:rPr>
          <w:sz w:val="28"/>
          <w:szCs w:val="28"/>
          <w:lang w:val="en-GB"/>
        </w:rPr>
        <w:t>5</w:t>
      </w:r>
    </w:p>
    <w:p w14:paraId="01A21F15" w14:textId="0B2FA2E8"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Recommended Solutions and Strategies</w:t>
      </w:r>
      <w:r w:rsidRPr="00C20786">
        <w:rPr>
          <w:sz w:val="28"/>
          <w:szCs w:val="28"/>
        </w:rPr>
        <w:t xml:space="preserve"> ..........</w:t>
      </w:r>
      <w:r w:rsidR="00E32F08">
        <w:rPr>
          <w:sz w:val="28"/>
          <w:szCs w:val="28"/>
          <w:lang w:val="en-GB"/>
        </w:rPr>
        <w:t>.................................</w:t>
      </w:r>
      <w:r w:rsidRPr="00C20786">
        <w:rPr>
          <w:sz w:val="28"/>
          <w:szCs w:val="28"/>
        </w:rPr>
        <w:t>1</w:t>
      </w:r>
      <w:r w:rsidR="006E06A0">
        <w:rPr>
          <w:sz w:val="28"/>
          <w:szCs w:val="28"/>
          <w:lang w:val="en-GB"/>
        </w:rPr>
        <w:t>7</w:t>
      </w:r>
    </w:p>
    <w:p w14:paraId="63785204" w14:textId="59572289" w:rsidR="00C20786" w:rsidRPr="00C20786" w:rsidRDefault="00C20786" w:rsidP="00C20786">
      <w:pPr>
        <w:pStyle w:val="NormalWeb"/>
        <w:numPr>
          <w:ilvl w:val="0"/>
          <w:numId w:val="92"/>
        </w:numPr>
        <w:spacing w:line="600" w:lineRule="auto"/>
        <w:rPr>
          <w:sz w:val="28"/>
          <w:szCs w:val="28"/>
        </w:rPr>
      </w:pPr>
      <w:r w:rsidRPr="00C20786">
        <w:rPr>
          <w:rStyle w:val="Strong"/>
          <w:rFonts w:eastAsiaTheme="majorEastAsia"/>
          <w:sz w:val="28"/>
          <w:szCs w:val="28"/>
        </w:rPr>
        <w:t>Conclusion</w:t>
      </w:r>
      <w:r w:rsidRPr="00C20786">
        <w:rPr>
          <w:sz w:val="28"/>
          <w:szCs w:val="28"/>
        </w:rPr>
        <w:t xml:space="preserve"> .........................................................</w:t>
      </w:r>
      <w:r w:rsidR="00E32F08">
        <w:rPr>
          <w:sz w:val="28"/>
          <w:szCs w:val="28"/>
          <w:lang w:val="en-GB"/>
        </w:rPr>
        <w:t>...................................</w:t>
      </w:r>
      <w:r w:rsidRPr="00C20786">
        <w:rPr>
          <w:sz w:val="28"/>
          <w:szCs w:val="28"/>
        </w:rPr>
        <w:t>1</w:t>
      </w:r>
      <w:r w:rsidR="006E06A0">
        <w:rPr>
          <w:sz w:val="28"/>
          <w:szCs w:val="28"/>
          <w:lang w:val="en-GB"/>
        </w:rPr>
        <w:t>9</w:t>
      </w:r>
    </w:p>
    <w:p w14:paraId="6163829F" w14:textId="53942CDA" w:rsidR="00C20786" w:rsidRPr="00C20786" w:rsidRDefault="00C20786" w:rsidP="007309E9">
      <w:pPr>
        <w:pStyle w:val="NormalWeb"/>
        <w:numPr>
          <w:ilvl w:val="0"/>
          <w:numId w:val="92"/>
        </w:numPr>
        <w:spacing w:line="600" w:lineRule="auto"/>
        <w:rPr>
          <w:sz w:val="28"/>
          <w:szCs w:val="28"/>
        </w:rPr>
      </w:pPr>
      <w:r w:rsidRPr="00C20786">
        <w:rPr>
          <w:rStyle w:val="Strong"/>
          <w:rFonts w:eastAsiaTheme="majorEastAsia"/>
          <w:sz w:val="28"/>
          <w:szCs w:val="28"/>
        </w:rPr>
        <w:t>Appendix: Sources and References</w:t>
      </w:r>
      <w:r w:rsidRPr="00C20786">
        <w:rPr>
          <w:sz w:val="28"/>
          <w:szCs w:val="28"/>
        </w:rPr>
        <w:t xml:space="preserve"> ..................</w:t>
      </w:r>
      <w:r w:rsidR="00E32F08">
        <w:rPr>
          <w:sz w:val="28"/>
          <w:szCs w:val="28"/>
          <w:lang w:val="en-GB"/>
        </w:rPr>
        <w:t>..................................</w:t>
      </w:r>
      <w:r w:rsidR="006E06A0">
        <w:rPr>
          <w:sz w:val="28"/>
          <w:szCs w:val="28"/>
          <w:lang w:val="en-GB"/>
        </w:rPr>
        <w:t>20</w:t>
      </w:r>
      <w:r w:rsidRPr="00C20786">
        <w:rPr>
          <w:sz w:val="28"/>
          <w:szCs w:val="28"/>
        </w:rPr>
        <w:t xml:space="preserve"> </w:t>
      </w:r>
    </w:p>
    <w:p w14:paraId="01398892" w14:textId="12B81EB2" w:rsidR="007309E9" w:rsidRPr="007309E9" w:rsidRDefault="00C11430" w:rsidP="007309E9">
      <w:pPr>
        <w:rPr>
          <w:rFonts w:ascii="Times New Roman" w:hAnsi="Times New Roman" w:cs="Times New Roman"/>
          <w:b/>
          <w:bCs/>
          <w:sz w:val="32"/>
          <w:szCs w:val="32"/>
          <w:u w:val="single"/>
        </w:rPr>
      </w:pPr>
      <w:r w:rsidRPr="00C11430">
        <w:rPr>
          <w:rFonts w:ascii="Times New Roman" w:hAnsi="Times New Roman" w:cs="Times New Roman"/>
          <w:b/>
          <w:bCs/>
          <w:sz w:val="32"/>
          <w:szCs w:val="32"/>
          <w:u w:val="single"/>
        </w:rPr>
        <w:t>PROCUREMENT AND CONTRACT MANAGEMENT COMPLIANCE</w:t>
      </w:r>
    </w:p>
    <w:p w14:paraId="56DC3C24" w14:textId="59FC14CE" w:rsidR="00C11430" w:rsidRPr="007309E9" w:rsidRDefault="007309E9" w:rsidP="007309E9">
      <w:pPr>
        <w:rPr>
          <w:rFonts w:ascii="Times New Roman" w:hAnsi="Times New Roman" w:cs="Times New Roman"/>
        </w:rPr>
      </w:pPr>
      <w:r w:rsidRPr="007309E9">
        <w:rPr>
          <w:rFonts w:ascii="Times New Roman" w:hAnsi="Times New Roman" w:cs="Times New Roman"/>
          <w:b/>
          <w:bCs/>
          <w:sz w:val="32"/>
          <w:szCs w:val="32"/>
        </w:rPr>
        <w:lastRenderedPageBreak/>
        <w:t>Theme</w:t>
      </w:r>
      <w:r w:rsidRPr="007309E9">
        <w:rPr>
          <w:rFonts w:ascii="Times New Roman" w:hAnsi="Times New Roman" w:cs="Times New Roman"/>
          <w:b/>
          <w:bCs/>
          <w:sz w:val="28"/>
          <w:szCs w:val="28"/>
        </w:rPr>
        <w:t>:</w:t>
      </w:r>
      <w:r w:rsidRPr="007309E9">
        <w:rPr>
          <w:rFonts w:ascii="Times New Roman" w:hAnsi="Times New Roman" w:cs="Times New Roman"/>
          <w:b/>
          <w:bCs/>
        </w:rPr>
        <w:t xml:space="preserve"> </w:t>
      </w:r>
      <w:r w:rsidRPr="007309E9">
        <w:rPr>
          <w:rFonts w:ascii="Times New Roman" w:hAnsi="Times New Roman" w:cs="Times New Roman"/>
          <w:sz w:val="28"/>
          <w:szCs w:val="28"/>
        </w:rPr>
        <w:t>Optimizing Judicial Resources for Effectiveness</w:t>
      </w:r>
    </w:p>
    <w:p w14:paraId="318B5C40" w14:textId="77777777" w:rsidR="007309E9" w:rsidRPr="00250634" w:rsidRDefault="007309E9" w:rsidP="002D21D5">
      <w:pPr>
        <w:pStyle w:val="ListParagraph"/>
        <w:numPr>
          <w:ilvl w:val="0"/>
          <w:numId w:val="2"/>
        </w:numPr>
        <w:rPr>
          <w:rFonts w:ascii="Times New Roman" w:hAnsi="Times New Roman" w:cs="Times New Roman"/>
          <w:b/>
          <w:bCs/>
          <w:sz w:val="32"/>
          <w:szCs w:val="32"/>
        </w:rPr>
      </w:pPr>
      <w:r w:rsidRPr="00250634">
        <w:rPr>
          <w:rFonts w:ascii="Times New Roman" w:hAnsi="Times New Roman" w:cs="Times New Roman"/>
          <w:b/>
          <w:bCs/>
          <w:sz w:val="32"/>
          <w:szCs w:val="32"/>
        </w:rPr>
        <w:t>Pre-Class Reading Material</w:t>
      </w:r>
    </w:p>
    <w:p w14:paraId="4A5EE149"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This reading material provides foundational knowledge on procurement and contract management within the Nigerian judicial system, focusing on compliance with the Public Procurement Act (PPA) 2007 and relevant regulations.</w:t>
      </w:r>
    </w:p>
    <w:p w14:paraId="34F585C9" w14:textId="77777777" w:rsidR="007309E9" w:rsidRPr="009D794B" w:rsidRDefault="007309E9" w:rsidP="007309E9">
      <w:pPr>
        <w:rPr>
          <w:rFonts w:ascii="Times New Roman" w:hAnsi="Times New Roman" w:cs="Times New Roman"/>
          <w:sz w:val="28"/>
          <w:szCs w:val="28"/>
        </w:rPr>
      </w:pPr>
    </w:p>
    <w:p w14:paraId="0A4F1D42" w14:textId="77777777" w:rsidR="00C11430" w:rsidRPr="00C11430" w:rsidRDefault="00C11430" w:rsidP="007309E9">
      <w:pPr>
        <w:rPr>
          <w:rFonts w:ascii="Times New Roman" w:hAnsi="Times New Roman" w:cs="Times New Roman"/>
        </w:rPr>
      </w:pPr>
    </w:p>
    <w:p w14:paraId="6E8C0799" w14:textId="77777777" w:rsidR="00C11430" w:rsidRPr="007309E9" w:rsidRDefault="00C11430" w:rsidP="007309E9">
      <w:pPr>
        <w:rPr>
          <w:rFonts w:ascii="Times New Roman" w:hAnsi="Times New Roman" w:cs="Times New Roman"/>
        </w:rPr>
      </w:pPr>
    </w:p>
    <w:p w14:paraId="4A1A48CF" w14:textId="77777777" w:rsidR="007309E9" w:rsidRPr="007309E9" w:rsidRDefault="007309E9" w:rsidP="007309E9">
      <w:pPr>
        <w:rPr>
          <w:rFonts w:ascii="Times New Roman" w:hAnsi="Times New Roman" w:cs="Times New Roman"/>
        </w:rPr>
      </w:pPr>
    </w:p>
    <w:p w14:paraId="6D681067" w14:textId="77777777" w:rsidR="007309E9" w:rsidRPr="007309E9" w:rsidRDefault="007309E9" w:rsidP="007309E9">
      <w:pPr>
        <w:rPr>
          <w:rFonts w:ascii="Times New Roman" w:hAnsi="Times New Roman" w:cs="Times New Roman"/>
        </w:rPr>
      </w:pPr>
    </w:p>
    <w:p w14:paraId="4C4A2C23" w14:textId="77777777" w:rsidR="007309E9" w:rsidRPr="007309E9" w:rsidRDefault="007309E9" w:rsidP="007309E9">
      <w:pPr>
        <w:rPr>
          <w:rFonts w:ascii="Times New Roman" w:hAnsi="Times New Roman" w:cs="Times New Roman"/>
        </w:rPr>
      </w:pPr>
    </w:p>
    <w:p w14:paraId="548C2A22" w14:textId="77777777" w:rsidR="007309E9" w:rsidRPr="00C11430" w:rsidRDefault="007309E9" w:rsidP="007309E9">
      <w:pPr>
        <w:rPr>
          <w:rFonts w:ascii="Times New Roman" w:hAnsi="Times New Roman" w:cs="Times New Roman"/>
        </w:rPr>
      </w:pPr>
    </w:p>
    <w:p w14:paraId="78B82518" w14:textId="77777777" w:rsidR="00C11430" w:rsidRPr="00C11430" w:rsidRDefault="00C11430" w:rsidP="007309E9">
      <w:pPr>
        <w:rPr>
          <w:rFonts w:ascii="Times New Roman" w:hAnsi="Times New Roman" w:cs="Times New Roman"/>
        </w:rPr>
      </w:pPr>
    </w:p>
    <w:p w14:paraId="3E0F3016" w14:textId="77777777" w:rsidR="00C11430" w:rsidRPr="00C11430" w:rsidRDefault="00C11430" w:rsidP="007309E9">
      <w:pPr>
        <w:rPr>
          <w:rFonts w:ascii="Times New Roman" w:hAnsi="Times New Roman" w:cs="Times New Roman"/>
        </w:rPr>
      </w:pPr>
    </w:p>
    <w:p w14:paraId="131EDDFF" w14:textId="77777777" w:rsidR="00C11430" w:rsidRPr="00C11430" w:rsidRDefault="00C11430" w:rsidP="007309E9">
      <w:pPr>
        <w:rPr>
          <w:rFonts w:ascii="Times New Roman" w:hAnsi="Times New Roman" w:cs="Times New Roman"/>
        </w:rPr>
      </w:pPr>
    </w:p>
    <w:p w14:paraId="3DB02EAD" w14:textId="77777777" w:rsidR="00C11430" w:rsidRPr="00C11430" w:rsidRDefault="00C11430" w:rsidP="007309E9">
      <w:pPr>
        <w:rPr>
          <w:rFonts w:ascii="Times New Roman" w:hAnsi="Times New Roman" w:cs="Times New Roman"/>
        </w:rPr>
      </w:pPr>
    </w:p>
    <w:p w14:paraId="0EAE894F" w14:textId="77777777" w:rsidR="00C11430" w:rsidRPr="00C11430" w:rsidRDefault="00C11430" w:rsidP="007309E9">
      <w:pPr>
        <w:rPr>
          <w:rFonts w:ascii="Times New Roman" w:hAnsi="Times New Roman" w:cs="Times New Roman"/>
        </w:rPr>
      </w:pPr>
    </w:p>
    <w:p w14:paraId="315D5AE0" w14:textId="77777777" w:rsidR="00C11430" w:rsidRPr="00C11430" w:rsidRDefault="00C11430" w:rsidP="007309E9">
      <w:pPr>
        <w:rPr>
          <w:rFonts w:ascii="Times New Roman" w:hAnsi="Times New Roman" w:cs="Times New Roman"/>
        </w:rPr>
      </w:pPr>
    </w:p>
    <w:p w14:paraId="2E16AC41" w14:textId="77777777" w:rsidR="00C11430" w:rsidRPr="007309E9" w:rsidRDefault="00C11430" w:rsidP="007309E9">
      <w:pPr>
        <w:rPr>
          <w:rFonts w:ascii="Times New Roman" w:hAnsi="Times New Roman" w:cs="Times New Roman"/>
        </w:rPr>
      </w:pPr>
    </w:p>
    <w:p w14:paraId="20393804" w14:textId="77777777" w:rsidR="007309E9" w:rsidRPr="007309E9" w:rsidRDefault="007309E9" w:rsidP="007309E9">
      <w:pPr>
        <w:rPr>
          <w:rFonts w:ascii="Times New Roman" w:hAnsi="Times New Roman" w:cs="Times New Roman"/>
        </w:rPr>
      </w:pPr>
    </w:p>
    <w:p w14:paraId="4E26A6E0" w14:textId="77777777" w:rsidR="007309E9" w:rsidRPr="007309E9" w:rsidRDefault="007309E9" w:rsidP="007309E9">
      <w:pPr>
        <w:rPr>
          <w:rFonts w:ascii="Times New Roman" w:hAnsi="Times New Roman" w:cs="Times New Roman"/>
        </w:rPr>
      </w:pPr>
    </w:p>
    <w:p w14:paraId="3BDCCCC5" w14:textId="77777777" w:rsidR="007309E9" w:rsidRPr="007309E9" w:rsidRDefault="007309E9" w:rsidP="007309E9">
      <w:pPr>
        <w:rPr>
          <w:rFonts w:ascii="Times New Roman" w:hAnsi="Times New Roman" w:cs="Times New Roman"/>
        </w:rPr>
      </w:pPr>
    </w:p>
    <w:p w14:paraId="20A882E7" w14:textId="77777777" w:rsidR="007309E9" w:rsidRPr="007309E9" w:rsidRDefault="007309E9" w:rsidP="007309E9">
      <w:pPr>
        <w:rPr>
          <w:rFonts w:ascii="Times New Roman" w:hAnsi="Times New Roman" w:cs="Times New Roman"/>
        </w:rPr>
      </w:pPr>
    </w:p>
    <w:p w14:paraId="0B52969A" w14:textId="77777777" w:rsidR="007309E9" w:rsidRPr="007309E9" w:rsidRDefault="007309E9" w:rsidP="007309E9">
      <w:pPr>
        <w:rPr>
          <w:rFonts w:ascii="Times New Roman" w:hAnsi="Times New Roman" w:cs="Times New Roman"/>
        </w:rPr>
      </w:pPr>
    </w:p>
    <w:p w14:paraId="7A6838FB" w14:textId="6F303264" w:rsidR="007309E9" w:rsidRPr="00B9588E" w:rsidRDefault="00B9588E" w:rsidP="001751F7">
      <w:pPr>
        <w:pStyle w:val="ListParagraph"/>
        <w:numPr>
          <w:ilvl w:val="0"/>
          <w:numId w:val="94"/>
        </w:numPr>
        <w:rPr>
          <w:rFonts w:ascii="Times New Roman" w:hAnsi="Times New Roman" w:cs="Times New Roman"/>
          <w:b/>
          <w:bCs/>
          <w:sz w:val="36"/>
          <w:szCs w:val="36"/>
        </w:rPr>
      </w:pPr>
      <w:r>
        <w:rPr>
          <w:rFonts w:ascii="Times New Roman" w:hAnsi="Times New Roman" w:cs="Times New Roman"/>
          <w:b/>
          <w:bCs/>
          <w:sz w:val="36"/>
          <w:szCs w:val="36"/>
        </w:rPr>
        <w:t>I</w:t>
      </w:r>
      <w:r w:rsidRPr="00B9588E">
        <w:rPr>
          <w:rFonts w:ascii="Times New Roman" w:hAnsi="Times New Roman" w:cs="Times New Roman"/>
          <w:b/>
          <w:bCs/>
          <w:sz w:val="36"/>
          <w:szCs w:val="36"/>
        </w:rPr>
        <w:t>ntroduction</w:t>
      </w:r>
    </w:p>
    <w:p w14:paraId="52DF20D2" w14:textId="019008F4"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Procurement and contract management are crucial for effective allocation and utilization of judicial resources. When conducted properly, these functions ensure </w:t>
      </w:r>
      <w:r w:rsidRPr="007309E9">
        <w:rPr>
          <w:rFonts w:ascii="Times New Roman" w:hAnsi="Times New Roman" w:cs="Times New Roman"/>
          <w:sz w:val="28"/>
          <w:szCs w:val="28"/>
        </w:rPr>
        <w:lastRenderedPageBreak/>
        <w:t>transparency, accountability, and value for money in public spending. This material provides practical insights and legal frameworks governing public procurement in the Federal Judiciary.</w:t>
      </w:r>
    </w:p>
    <w:p w14:paraId="54FAF50D" w14:textId="5C499AE0" w:rsidR="007309E9" w:rsidRPr="001751F7" w:rsidRDefault="007309E9" w:rsidP="001751F7">
      <w:pPr>
        <w:pStyle w:val="ListParagraph"/>
        <w:numPr>
          <w:ilvl w:val="0"/>
          <w:numId w:val="94"/>
        </w:numPr>
        <w:rPr>
          <w:rFonts w:ascii="Times New Roman" w:hAnsi="Times New Roman" w:cs="Times New Roman"/>
          <w:b/>
          <w:bCs/>
          <w:sz w:val="36"/>
          <w:szCs w:val="36"/>
        </w:rPr>
      </w:pPr>
      <w:r w:rsidRPr="001751F7">
        <w:rPr>
          <w:rFonts w:ascii="Times New Roman" w:hAnsi="Times New Roman" w:cs="Times New Roman"/>
          <w:b/>
          <w:bCs/>
          <w:sz w:val="36"/>
          <w:szCs w:val="36"/>
        </w:rPr>
        <w:t>Definition of Key Terms and Concepts</w:t>
      </w:r>
    </w:p>
    <w:p w14:paraId="3A97C89E"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To establish clarity, key terms are defined below:</w:t>
      </w:r>
    </w:p>
    <w:p w14:paraId="6BF82784"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1. </w:t>
      </w:r>
      <w:r w:rsidRPr="007309E9">
        <w:rPr>
          <w:rFonts w:ascii="Times New Roman" w:hAnsi="Times New Roman" w:cs="Times New Roman"/>
          <w:b/>
          <w:bCs/>
          <w:sz w:val="28"/>
          <w:szCs w:val="28"/>
        </w:rPr>
        <w:t>Procurement:</w:t>
      </w:r>
      <w:r w:rsidRPr="007309E9">
        <w:rPr>
          <w:rFonts w:ascii="Times New Roman" w:hAnsi="Times New Roman" w:cs="Times New Roman"/>
          <w:sz w:val="28"/>
          <w:szCs w:val="28"/>
        </w:rPr>
        <w:t xml:space="preserve"> The strategic process of acquiring goods, services, or works from external sources, ensuring value for money, transparency, accountability, and compliance with laws and regulations.</w:t>
      </w:r>
    </w:p>
    <w:p w14:paraId="2A10F627"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2. </w:t>
      </w:r>
      <w:r w:rsidRPr="007309E9">
        <w:rPr>
          <w:rFonts w:ascii="Times New Roman" w:hAnsi="Times New Roman" w:cs="Times New Roman"/>
          <w:b/>
          <w:bCs/>
          <w:sz w:val="28"/>
          <w:szCs w:val="28"/>
        </w:rPr>
        <w:t>Contract Management</w:t>
      </w:r>
      <w:r w:rsidRPr="007309E9">
        <w:rPr>
          <w:rFonts w:ascii="Times New Roman" w:hAnsi="Times New Roman" w:cs="Times New Roman"/>
          <w:sz w:val="28"/>
          <w:szCs w:val="28"/>
        </w:rPr>
        <w:t>: The systematic process of planning, negotiating, executing, monitoring, and administering contracts to ensure compliance, mitigate risks, and optimize value.</w:t>
      </w:r>
    </w:p>
    <w:p w14:paraId="4E836AC7" w14:textId="0DB42168"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3</w:t>
      </w:r>
      <w:r w:rsidRPr="007309E9">
        <w:rPr>
          <w:rFonts w:ascii="Times New Roman" w:hAnsi="Times New Roman" w:cs="Times New Roman"/>
          <w:b/>
          <w:bCs/>
          <w:sz w:val="28"/>
          <w:szCs w:val="28"/>
        </w:rPr>
        <w:t>. Compliance:</w:t>
      </w:r>
      <w:r w:rsidRPr="007309E9">
        <w:rPr>
          <w:rFonts w:ascii="Times New Roman" w:hAnsi="Times New Roman" w:cs="Times New Roman"/>
          <w:sz w:val="28"/>
          <w:szCs w:val="28"/>
        </w:rPr>
        <w:t xml:space="preserve"> Conforming to and demonstrating conformity with relevant laws, regulations, standards, policies, and contractual requirements.</w:t>
      </w:r>
    </w:p>
    <w:p w14:paraId="39E53CC4" w14:textId="62FF8E0A" w:rsidR="007309E9" w:rsidRDefault="007309E9" w:rsidP="00250634">
      <w:pPr>
        <w:rPr>
          <w:rFonts w:ascii="Times New Roman" w:hAnsi="Times New Roman" w:cs="Times New Roman"/>
          <w:sz w:val="28"/>
          <w:szCs w:val="28"/>
        </w:rPr>
      </w:pPr>
      <w:r w:rsidRPr="00250634">
        <w:rPr>
          <w:rFonts w:ascii="Times New Roman" w:hAnsi="Times New Roman" w:cs="Times New Roman"/>
          <w:sz w:val="28"/>
          <w:szCs w:val="28"/>
        </w:rPr>
        <w:t>In summary, procurement, contract management, and compliance involve acquiring goods</w:t>
      </w:r>
      <w:r w:rsidR="00D05EA7">
        <w:rPr>
          <w:rFonts w:ascii="Times New Roman" w:hAnsi="Times New Roman" w:cs="Times New Roman"/>
          <w:sz w:val="28"/>
          <w:szCs w:val="28"/>
        </w:rPr>
        <w:t xml:space="preserve"> and services, managing contractual agreements, and adhering to laws, regulations, and policies to ensure</w:t>
      </w:r>
      <w:r w:rsidRPr="00250634">
        <w:rPr>
          <w:rFonts w:ascii="Times New Roman" w:hAnsi="Times New Roman" w:cs="Times New Roman"/>
          <w:sz w:val="28"/>
          <w:szCs w:val="28"/>
        </w:rPr>
        <w:t xml:space="preserve"> efficient, transparent, and risk-free operations.</w:t>
      </w:r>
    </w:p>
    <w:p w14:paraId="535CF237" w14:textId="2FC50E42" w:rsidR="00C20786" w:rsidRDefault="00C20786" w:rsidP="00250634">
      <w:pPr>
        <w:rPr>
          <w:rFonts w:ascii="Times New Roman" w:hAnsi="Times New Roman" w:cs="Times New Roman"/>
          <w:sz w:val="28"/>
          <w:szCs w:val="28"/>
        </w:rPr>
      </w:pPr>
    </w:p>
    <w:p w14:paraId="35C0D17E" w14:textId="4131AE9B" w:rsidR="00C20786" w:rsidRDefault="00C20786" w:rsidP="00250634">
      <w:pPr>
        <w:rPr>
          <w:rFonts w:ascii="Times New Roman" w:hAnsi="Times New Roman" w:cs="Times New Roman"/>
          <w:sz w:val="28"/>
          <w:szCs w:val="28"/>
        </w:rPr>
      </w:pPr>
    </w:p>
    <w:p w14:paraId="2A04565D" w14:textId="0371F067" w:rsidR="00C20786" w:rsidRDefault="00C20786" w:rsidP="00250634">
      <w:pPr>
        <w:rPr>
          <w:rFonts w:ascii="Times New Roman" w:hAnsi="Times New Roman" w:cs="Times New Roman"/>
          <w:sz w:val="28"/>
          <w:szCs w:val="28"/>
        </w:rPr>
      </w:pPr>
    </w:p>
    <w:p w14:paraId="45203EE3" w14:textId="01196F66" w:rsidR="00C20786" w:rsidRDefault="00C20786" w:rsidP="00250634">
      <w:pPr>
        <w:rPr>
          <w:rFonts w:ascii="Times New Roman" w:hAnsi="Times New Roman" w:cs="Times New Roman"/>
          <w:sz w:val="28"/>
          <w:szCs w:val="28"/>
        </w:rPr>
      </w:pPr>
    </w:p>
    <w:p w14:paraId="47D342DE" w14:textId="0EB91BF0" w:rsidR="00C20786" w:rsidRDefault="00C20786" w:rsidP="00250634">
      <w:pPr>
        <w:rPr>
          <w:rFonts w:ascii="Times New Roman" w:hAnsi="Times New Roman" w:cs="Times New Roman"/>
          <w:sz w:val="28"/>
          <w:szCs w:val="28"/>
        </w:rPr>
      </w:pPr>
    </w:p>
    <w:p w14:paraId="472A29E1" w14:textId="33087B65" w:rsidR="00C20786" w:rsidRDefault="00C20786" w:rsidP="00250634">
      <w:pPr>
        <w:rPr>
          <w:rFonts w:ascii="Times New Roman" w:hAnsi="Times New Roman" w:cs="Times New Roman"/>
          <w:sz w:val="28"/>
          <w:szCs w:val="28"/>
        </w:rPr>
      </w:pPr>
    </w:p>
    <w:p w14:paraId="67728FA8" w14:textId="77777777" w:rsidR="00B9588E" w:rsidRPr="00250634" w:rsidRDefault="00B9588E" w:rsidP="00250634">
      <w:pPr>
        <w:rPr>
          <w:rFonts w:ascii="Times New Roman" w:hAnsi="Times New Roman" w:cs="Times New Roman"/>
          <w:sz w:val="28"/>
          <w:szCs w:val="28"/>
        </w:rPr>
      </w:pPr>
    </w:p>
    <w:p w14:paraId="2A59056B" w14:textId="77777777" w:rsidR="007309E9" w:rsidRPr="001751F7" w:rsidRDefault="007309E9" w:rsidP="001751F7">
      <w:pPr>
        <w:pStyle w:val="ListParagraph"/>
        <w:numPr>
          <w:ilvl w:val="0"/>
          <w:numId w:val="94"/>
        </w:numPr>
        <w:rPr>
          <w:rFonts w:ascii="Times New Roman" w:hAnsi="Times New Roman" w:cs="Times New Roman"/>
          <w:b/>
          <w:bCs/>
          <w:sz w:val="36"/>
          <w:szCs w:val="36"/>
        </w:rPr>
      </w:pPr>
      <w:r w:rsidRPr="001751F7">
        <w:rPr>
          <w:rFonts w:ascii="Times New Roman" w:hAnsi="Times New Roman" w:cs="Times New Roman"/>
          <w:b/>
          <w:bCs/>
          <w:sz w:val="36"/>
          <w:szCs w:val="36"/>
        </w:rPr>
        <w:t>Legal and Regulatory Framework</w:t>
      </w:r>
    </w:p>
    <w:p w14:paraId="40A146F9" w14:textId="51FAAAC0" w:rsidR="00C20786"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A legal and regulatory framework refers to the system of laws, regulations, policies, and guidelines </w:t>
      </w:r>
      <w:r w:rsidR="00D05EA7">
        <w:rPr>
          <w:rFonts w:ascii="Times New Roman" w:hAnsi="Times New Roman" w:cs="Times New Roman"/>
          <w:sz w:val="28"/>
          <w:szCs w:val="28"/>
        </w:rPr>
        <w:t>that govern an organization's</w:t>
      </w:r>
      <w:r w:rsidRPr="007309E9">
        <w:rPr>
          <w:rFonts w:ascii="Times New Roman" w:hAnsi="Times New Roman" w:cs="Times New Roman"/>
          <w:sz w:val="28"/>
          <w:szCs w:val="28"/>
        </w:rPr>
        <w:t xml:space="preserve"> operations, activities, and </w:t>
      </w:r>
      <w:r w:rsidRPr="007309E9">
        <w:rPr>
          <w:rFonts w:ascii="Times New Roman" w:hAnsi="Times New Roman" w:cs="Times New Roman"/>
          <w:sz w:val="28"/>
          <w:szCs w:val="28"/>
        </w:rPr>
        <w:lastRenderedPageBreak/>
        <w:t>decisions. It provides a structure for compliance, risk management, and accountability.</w:t>
      </w:r>
    </w:p>
    <w:p w14:paraId="1875735A" w14:textId="77777777" w:rsidR="002B6EBD" w:rsidRPr="007309E9" w:rsidRDefault="002B6EBD" w:rsidP="007309E9">
      <w:pPr>
        <w:rPr>
          <w:rFonts w:ascii="Times New Roman" w:hAnsi="Times New Roman" w:cs="Times New Roman"/>
          <w:sz w:val="28"/>
          <w:szCs w:val="28"/>
        </w:rPr>
      </w:pPr>
    </w:p>
    <w:p w14:paraId="72697DD3" w14:textId="77777777" w:rsidR="007309E9" w:rsidRPr="001751F7" w:rsidRDefault="007309E9" w:rsidP="001751F7">
      <w:pPr>
        <w:rPr>
          <w:rFonts w:ascii="Times New Roman" w:hAnsi="Times New Roman" w:cs="Times New Roman"/>
          <w:b/>
          <w:bCs/>
          <w:sz w:val="36"/>
          <w:szCs w:val="36"/>
        </w:rPr>
      </w:pPr>
      <w:r w:rsidRPr="001751F7">
        <w:rPr>
          <w:rFonts w:ascii="Times New Roman" w:hAnsi="Times New Roman" w:cs="Times New Roman"/>
          <w:b/>
          <w:bCs/>
          <w:sz w:val="36"/>
          <w:szCs w:val="36"/>
        </w:rPr>
        <w:t>Components of a Legal Framework:</w:t>
      </w:r>
    </w:p>
    <w:p w14:paraId="540D0E99"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1. </w:t>
      </w:r>
      <w:r w:rsidRPr="007309E9">
        <w:rPr>
          <w:rFonts w:ascii="Times New Roman" w:hAnsi="Times New Roman" w:cs="Times New Roman"/>
          <w:b/>
          <w:bCs/>
          <w:sz w:val="28"/>
          <w:szCs w:val="28"/>
        </w:rPr>
        <w:t>Laws:</w:t>
      </w:r>
      <w:r w:rsidRPr="007309E9">
        <w:rPr>
          <w:rFonts w:ascii="Times New Roman" w:hAnsi="Times New Roman" w:cs="Times New Roman"/>
          <w:sz w:val="28"/>
          <w:szCs w:val="28"/>
        </w:rPr>
        <w:t xml:space="preserve"> Statutes and legislation governing an organization's activities.</w:t>
      </w:r>
    </w:p>
    <w:p w14:paraId="13F5E2AB"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2. </w:t>
      </w:r>
      <w:r w:rsidRPr="007309E9">
        <w:rPr>
          <w:rFonts w:ascii="Times New Roman" w:hAnsi="Times New Roman" w:cs="Times New Roman"/>
          <w:b/>
          <w:bCs/>
          <w:sz w:val="28"/>
          <w:szCs w:val="28"/>
        </w:rPr>
        <w:t>Regulations:</w:t>
      </w:r>
      <w:r w:rsidRPr="007309E9">
        <w:rPr>
          <w:rFonts w:ascii="Times New Roman" w:hAnsi="Times New Roman" w:cs="Times New Roman"/>
          <w:sz w:val="28"/>
          <w:szCs w:val="28"/>
        </w:rPr>
        <w:t xml:space="preserve"> Rules and guidelines set by regulatory bodies.</w:t>
      </w:r>
    </w:p>
    <w:p w14:paraId="5B0580DA"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3. </w:t>
      </w:r>
      <w:r w:rsidRPr="007309E9">
        <w:rPr>
          <w:rFonts w:ascii="Times New Roman" w:hAnsi="Times New Roman" w:cs="Times New Roman"/>
          <w:b/>
          <w:bCs/>
          <w:sz w:val="28"/>
          <w:szCs w:val="28"/>
        </w:rPr>
        <w:t>Policies:</w:t>
      </w:r>
      <w:r w:rsidRPr="007309E9">
        <w:rPr>
          <w:rFonts w:ascii="Times New Roman" w:hAnsi="Times New Roman" w:cs="Times New Roman"/>
          <w:sz w:val="28"/>
          <w:szCs w:val="28"/>
        </w:rPr>
        <w:t xml:space="preserve"> Internal policies and procedures guiding decision-making.</w:t>
      </w:r>
    </w:p>
    <w:p w14:paraId="4877D7D4" w14:textId="52BF3BEC" w:rsidR="000C3542"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4</w:t>
      </w:r>
      <w:r w:rsidRPr="007309E9">
        <w:rPr>
          <w:rFonts w:ascii="Times New Roman" w:hAnsi="Times New Roman" w:cs="Times New Roman"/>
          <w:b/>
          <w:bCs/>
          <w:sz w:val="28"/>
          <w:szCs w:val="28"/>
        </w:rPr>
        <w:t>. Standards:</w:t>
      </w:r>
      <w:r w:rsidRPr="007309E9">
        <w:rPr>
          <w:rFonts w:ascii="Times New Roman" w:hAnsi="Times New Roman" w:cs="Times New Roman"/>
          <w:sz w:val="28"/>
          <w:szCs w:val="28"/>
        </w:rPr>
        <w:t xml:space="preserve"> Industry-specific standards and best practices.</w:t>
      </w:r>
    </w:p>
    <w:p w14:paraId="0D6AB6FC" w14:textId="77777777" w:rsidR="002B6EBD" w:rsidRPr="007309E9" w:rsidRDefault="002B6EBD" w:rsidP="007309E9">
      <w:pPr>
        <w:rPr>
          <w:rFonts w:ascii="Times New Roman" w:hAnsi="Times New Roman" w:cs="Times New Roman"/>
          <w:sz w:val="28"/>
          <w:szCs w:val="28"/>
        </w:rPr>
      </w:pPr>
    </w:p>
    <w:p w14:paraId="2B9F6BDA" w14:textId="31A411F8" w:rsidR="007309E9" w:rsidRPr="002B6EBD" w:rsidRDefault="007309E9" w:rsidP="002B6EBD">
      <w:pPr>
        <w:rPr>
          <w:rFonts w:ascii="Times New Roman" w:hAnsi="Times New Roman" w:cs="Times New Roman"/>
          <w:b/>
          <w:bCs/>
          <w:sz w:val="32"/>
          <w:szCs w:val="32"/>
        </w:rPr>
      </w:pPr>
      <w:r w:rsidRPr="002B6EBD">
        <w:rPr>
          <w:rFonts w:ascii="Times New Roman" w:hAnsi="Times New Roman" w:cs="Times New Roman"/>
          <w:b/>
          <w:bCs/>
          <w:sz w:val="32"/>
          <w:szCs w:val="32"/>
        </w:rPr>
        <w:t>The purpose of a Legal Framework:</w:t>
      </w:r>
    </w:p>
    <w:p w14:paraId="1DF94D2F"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1. </w:t>
      </w:r>
      <w:r w:rsidRPr="007309E9">
        <w:rPr>
          <w:rFonts w:ascii="Times New Roman" w:hAnsi="Times New Roman" w:cs="Times New Roman"/>
          <w:b/>
          <w:bCs/>
          <w:sz w:val="28"/>
          <w:szCs w:val="28"/>
        </w:rPr>
        <w:t>Compliance:</w:t>
      </w:r>
      <w:r w:rsidRPr="007309E9">
        <w:rPr>
          <w:rFonts w:ascii="Times New Roman" w:hAnsi="Times New Roman" w:cs="Times New Roman"/>
          <w:sz w:val="28"/>
          <w:szCs w:val="28"/>
        </w:rPr>
        <w:t xml:space="preserve"> Ensures adherence to laws and regulations.</w:t>
      </w:r>
    </w:p>
    <w:p w14:paraId="0012C664" w14:textId="5954A71A"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2. </w:t>
      </w:r>
      <w:r w:rsidRPr="007309E9">
        <w:rPr>
          <w:rFonts w:ascii="Times New Roman" w:hAnsi="Times New Roman" w:cs="Times New Roman"/>
          <w:b/>
          <w:bCs/>
          <w:sz w:val="28"/>
          <w:szCs w:val="28"/>
        </w:rPr>
        <w:t>Risk Management:</w:t>
      </w:r>
      <w:r w:rsidRPr="007309E9">
        <w:rPr>
          <w:rFonts w:ascii="Times New Roman" w:hAnsi="Times New Roman" w:cs="Times New Roman"/>
          <w:sz w:val="28"/>
          <w:szCs w:val="28"/>
        </w:rPr>
        <w:t xml:space="preserve"> Mitigates risks and </w:t>
      </w:r>
      <w:proofErr w:type="spellStart"/>
      <w:r w:rsidR="00D05EA7">
        <w:rPr>
          <w:rFonts w:ascii="Times New Roman" w:hAnsi="Times New Roman" w:cs="Times New Roman"/>
          <w:sz w:val="28"/>
          <w:szCs w:val="28"/>
        </w:rPr>
        <w:t>minimises</w:t>
      </w:r>
      <w:proofErr w:type="spellEnd"/>
      <w:r w:rsidRPr="007309E9">
        <w:rPr>
          <w:rFonts w:ascii="Times New Roman" w:hAnsi="Times New Roman" w:cs="Times New Roman"/>
          <w:sz w:val="28"/>
          <w:szCs w:val="28"/>
        </w:rPr>
        <w:t xml:space="preserve"> potential consequences.</w:t>
      </w:r>
    </w:p>
    <w:p w14:paraId="6B519449"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3. </w:t>
      </w:r>
      <w:r w:rsidRPr="007309E9">
        <w:rPr>
          <w:rFonts w:ascii="Times New Roman" w:hAnsi="Times New Roman" w:cs="Times New Roman"/>
          <w:b/>
          <w:bCs/>
          <w:sz w:val="28"/>
          <w:szCs w:val="28"/>
        </w:rPr>
        <w:t>Accountability:</w:t>
      </w:r>
      <w:r w:rsidRPr="007309E9">
        <w:rPr>
          <w:rFonts w:ascii="Times New Roman" w:hAnsi="Times New Roman" w:cs="Times New Roman"/>
          <w:sz w:val="28"/>
          <w:szCs w:val="28"/>
        </w:rPr>
        <w:t xml:space="preserve"> Promotes transparency and accountability.</w:t>
      </w:r>
    </w:p>
    <w:p w14:paraId="682E0F36" w14:textId="389FBDD4"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4. </w:t>
      </w:r>
      <w:r w:rsidRPr="007309E9">
        <w:rPr>
          <w:rFonts w:ascii="Times New Roman" w:hAnsi="Times New Roman" w:cs="Times New Roman"/>
          <w:b/>
          <w:bCs/>
          <w:sz w:val="28"/>
          <w:szCs w:val="28"/>
        </w:rPr>
        <w:t>Protection:</w:t>
      </w:r>
      <w:r w:rsidRPr="007309E9">
        <w:rPr>
          <w:rFonts w:ascii="Times New Roman" w:hAnsi="Times New Roman" w:cs="Times New Roman"/>
          <w:sz w:val="28"/>
          <w:szCs w:val="28"/>
        </w:rPr>
        <w:t xml:space="preserve"> Protects stakeholders' interests.</w:t>
      </w:r>
    </w:p>
    <w:p w14:paraId="4A0A7F35" w14:textId="77777777" w:rsidR="007309E9" w:rsidRPr="007309E9" w:rsidRDefault="007309E9" w:rsidP="007309E9">
      <w:pPr>
        <w:rPr>
          <w:rFonts w:ascii="Times New Roman" w:hAnsi="Times New Roman" w:cs="Times New Roman"/>
          <w:b/>
          <w:bCs/>
          <w:sz w:val="28"/>
          <w:szCs w:val="28"/>
        </w:rPr>
      </w:pPr>
      <w:r w:rsidRPr="007309E9">
        <w:rPr>
          <w:rFonts w:ascii="Times New Roman" w:hAnsi="Times New Roman" w:cs="Times New Roman"/>
          <w:b/>
          <w:bCs/>
          <w:sz w:val="28"/>
          <w:szCs w:val="28"/>
        </w:rPr>
        <w:t>Examples:</w:t>
      </w:r>
    </w:p>
    <w:p w14:paraId="2B6D4C93" w14:textId="6CD6F0E0" w:rsidR="00250634"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The Public Procurement Act (PPA) 2007 governs public procurement in Nigeria, promoting transparency, accountability, and value for money. The Bureau of Public Procurement (BPP) oversees implementation. Other relevant documents include Public Procurement Regulations and Guidelines, Procurement Threshold and Prior Review Requirements, Financial Regulations, Public Service Rules and others.</w:t>
      </w:r>
    </w:p>
    <w:p w14:paraId="0CE3AF86" w14:textId="15D15BC2" w:rsidR="002B6EBD" w:rsidRDefault="002B6EBD" w:rsidP="007309E9">
      <w:pPr>
        <w:rPr>
          <w:rFonts w:ascii="Times New Roman" w:hAnsi="Times New Roman" w:cs="Times New Roman"/>
          <w:sz w:val="28"/>
          <w:szCs w:val="28"/>
        </w:rPr>
      </w:pPr>
    </w:p>
    <w:p w14:paraId="1BB9DE2C" w14:textId="77777777" w:rsidR="002B6EBD" w:rsidRPr="007309E9" w:rsidRDefault="002B6EBD" w:rsidP="007309E9">
      <w:pPr>
        <w:rPr>
          <w:rFonts w:ascii="Times New Roman" w:hAnsi="Times New Roman" w:cs="Times New Roman"/>
          <w:sz w:val="28"/>
          <w:szCs w:val="28"/>
        </w:rPr>
      </w:pPr>
    </w:p>
    <w:p w14:paraId="7DE22EEB" w14:textId="1714F4C9" w:rsidR="007309E9" w:rsidRPr="00250634" w:rsidRDefault="007309E9" w:rsidP="002D21D5">
      <w:pPr>
        <w:pStyle w:val="ListParagraph"/>
        <w:numPr>
          <w:ilvl w:val="0"/>
          <w:numId w:val="1"/>
        </w:numPr>
        <w:rPr>
          <w:rFonts w:ascii="Times New Roman" w:hAnsi="Times New Roman" w:cs="Times New Roman"/>
          <w:b/>
          <w:bCs/>
          <w:sz w:val="32"/>
          <w:szCs w:val="32"/>
        </w:rPr>
      </w:pPr>
      <w:r w:rsidRPr="00250634">
        <w:rPr>
          <w:rFonts w:ascii="Times New Roman" w:hAnsi="Times New Roman" w:cs="Times New Roman"/>
          <w:b/>
          <w:bCs/>
          <w:sz w:val="32"/>
          <w:szCs w:val="32"/>
        </w:rPr>
        <w:t>Why The Judiciary Need</w:t>
      </w:r>
      <w:r w:rsidR="00C20786">
        <w:rPr>
          <w:rFonts w:ascii="Times New Roman" w:hAnsi="Times New Roman" w:cs="Times New Roman"/>
          <w:b/>
          <w:bCs/>
          <w:sz w:val="32"/>
          <w:szCs w:val="32"/>
        </w:rPr>
        <w:t>s</w:t>
      </w:r>
      <w:r w:rsidRPr="00250634">
        <w:rPr>
          <w:rFonts w:ascii="Times New Roman" w:hAnsi="Times New Roman" w:cs="Times New Roman"/>
          <w:b/>
          <w:bCs/>
          <w:sz w:val="32"/>
          <w:szCs w:val="32"/>
        </w:rPr>
        <w:t xml:space="preserve"> a Legal Framework:</w:t>
      </w:r>
    </w:p>
    <w:p w14:paraId="19F38D4F" w14:textId="7BC65041" w:rsidR="002B6EBD" w:rsidRDefault="00D05EA7" w:rsidP="007309E9">
      <w:pPr>
        <w:rPr>
          <w:rFonts w:ascii="Times New Roman" w:hAnsi="Times New Roman" w:cs="Times New Roman"/>
          <w:sz w:val="28"/>
          <w:szCs w:val="28"/>
        </w:rPr>
      </w:pPr>
      <w:r>
        <w:rPr>
          <w:rFonts w:ascii="Times New Roman" w:hAnsi="Times New Roman" w:cs="Times New Roman"/>
          <w:sz w:val="28"/>
          <w:szCs w:val="28"/>
        </w:rPr>
        <w:t>The</w:t>
      </w:r>
      <w:r w:rsidR="007309E9" w:rsidRPr="002E6F20">
        <w:rPr>
          <w:rFonts w:ascii="Times New Roman" w:hAnsi="Times New Roman" w:cs="Times New Roman"/>
          <w:sz w:val="28"/>
          <w:szCs w:val="28"/>
        </w:rPr>
        <w:t xml:space="preserve"> Judiciary needs a legal framework because: </w:t>
      </w:r>
    </w:p>
    <w:p w14:paraId="692EDECF" w14:textId="6ED5C500" w:rsidR="007309E9" w:rsidRPr="007309E9" w:rsidRDefault="007309E9" w:rsidP="007309E9">
      <w:pPr>
        <w:rPr>
          <w:rFonts w:ascii="Times New Roman" w:hAnsi="Times New Roman" w:cs="Times New Roman"/>
          <w:sz w:val="28"/>
          <w:szCs w:val="28"/>
        </w:rPr>
      </w:pPr>
      <w:r w:rsidRPr="002E6F20">
        <w:rPr>
          <w:rFonts w:ascii="Times New Roman" w:hAnsi="Times New Roman" w:cs="Times New Roman"/>
          <w:sz w:val="28"/>
          <w:szCs w:val="28"/>
        </w:rPr>
        <w:t xml:space="preserve">1. It </w:t>
      </w:r>
      <w:r w:rsidRPr="007309E9">
        <w:rPr>
          <w:rFonts w:ascii="Times New Roman" w:hAnsi="Times New Roman" w:cs="Times New Roman"/>
          <w:sz w:val="28"/>
          <w:szCs w:val="28"/>
        </w:rPr>
        <w:t>Ensures Compliance: Avoids legal and financial penalties.</w:t>
      </w:r>
    </w:p>
    <w:p w14:paraId="4626ABB4"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lastRenderedPageBreak/>
        <w:t>2. Promotes Transparency: Fosters trust and confidence.</w:t>
      </w:r>
    </w:p>
    <w:p w14:paraId="5495DF92"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3. Supports Accountability: Encourages responsible decision-making.</w:t>
      </w:r>
    </w:p>
    <w:p w14:paraId="14AED34F" w14:textId="308BBD91" w:rsid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A well-established legal and regulatory framework is essential for </w:t>
      </w:r>
      <w:r w:rsidR="00D05EA7">
        <w:rPr>
          <w:rFonts w:ascii="Times New Roman" w:hAnsi="Times New Roman" w:cs="Times New Roman"/>
          <w:sz w:val="28"/>
          <w:szCs w:val="28"/>
        </w:rPr>
        <w:t xml:space="preserve">the </w:t>
      </w:r>
      <w:r w:rsidRPr="002E6F20">
        <w:rPr>
          <w:rFonts w:ascii="Times New Roman" w:hAnsi="Times New Roman" w:cs="Times New Roman"/>
          <w:sz w:val="28"/>
          <w:szCs w:val="28"/>
        </w:rPr>
        <w:t>judiciary</w:t>
      </w:r>
      <w:r w:rsidRPr="007309E9">
        <w:rPr>
          <w:rFonts w:ascii="Times New Roman" w:hAnsi="Times New Roman" w:cs="Times New Roman"/>
          <w:sz w:val="28"/>
          <w:szCs w:val="28"/>
        </w:rPr>
        <w:t xml:space="preserve"> to operate effectively, maintain public trust, and achieve </w:t>
      </w:r>
      <w:r w:rsidR="00D05EA7">
        <w:rPr>
          <w:rFonts w:ascii="Times New Roman" w:hAnsi="Times New Roman" w:cs="Times New Roman"/>
          <w:sz w:val="28"/>
          <w:szCs w:val="28"/>
        </w:rPr>
        <w:t>its</w:t>
      </w:r>
      <w:r w:rsidRPr="007309E9">
        <w:rPr>
          <w:rFonts w:ascii="Times New Roman" w:hAnsi="Times New Roman" w:cs="Times New Roman"/>
          <w:sz w:val="28"/>
          <w:szCs w:val="28"/>
        </w:rPr>
        <w:t xml:space="preserve"> objectives.</w:t>
      </w:r>
    </w:p>
    <w:p w14:paraId="6B61EA56" w14:textId="77777777" w:rsidR="00B35506" w:rsidRPr="007309E9" w:rsidRDefault="00B35506" w:rsidP="007309E9">
      <w:pPr>
        <w:rPr>
          <w:rFonts w:ascii="Times New Roman" w:hAnsi="Times New Roman" w:cs="Times New Roman"/>
          <w:sz w:val="28"/>
          <w:szCs w:val="28"/>
        </w:rPr>
      </w:pPr>
    </w:p>
    <w:p w14:paraId="11ED4D6D" w14:textId="6BB592CE" w:rsidR="007309E9" w:rsidRPr="001751F7" w:rsidRDefault="007309E9" w:rsidP="001751F7">
      <w:pPr>
        <w:pStyle w:val="ListParagraph"/>
        <w:numPr>
          <w:ilvl w:val="0"/>
          <w:numId w:val="94"/>
        </w:numPr>
        <w:rPr>
          <w:rFonts w:ascii="Times New Roman" w:hAnsi="Times New Roman" w:cs="Times New Roman"/>
          <w:b/>
          <w:bCs/>
          <w:sz w:val="32"/>
          <w:szCs w:val="32"/>
        </w:rPr>
      </w:pPr>
      <w:r w:rsidRPr="001751F7">
        <w:rPr>
          <w:rFonts w:ascii="Times New Roman" w:hAnsi="Times New Roman" w:cs="Times New Roman"/>
          <w:b/>
          <w:bCs/>
          <w:sz w:val="36"/>
          <w:szCs w:val="36"/>
        </w:rPr>
        <w:t>Procurement Process Stages:</w:t>
      </w:r>
    </w:p>
    <w:p w14:paraId="12C78E95" w14:textId="2031357A" w:rsidR="009C13E8"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The procurement process involves several stages that ensure efficient and effective acquisition of goods, services, or works. Here's a detailed breakdown:</w:t>
      </w:r>
    </w:p>
    <w:p w14:paraId="3631035D" w14:textId="5CD7744E" w:rsidR="00F71375" w:rsidRPr="002B6EBD" w:rsidRDefault="002B6EBD" w:rsidP="002B6EBD">
      <w:pPr>
        <w:pStyle w:val="ListParagraph"/>
        <w:numPr>
          <w:ilvl w:val="0"/>
          <w:numId w:val="95"/>
        </w:numPr>
        <w:rPr>
          <w:rFonts w:ascii="Times New Roman" w:hAnsi="Times New Roman" w:cs="Times New Roman"/>
          <w:b/>
          <w:bCs/>
          <w:sz w:val="32"/>
          <w:szCs w:val="32"/>
        </w:rPr>
      </w:pPr>
      <w:r>
        <w:rPr>
          <w:rFonts w:ascii="Times New Roman" w:hAnsi="Times New Roman" w:cs="Times New Roman"/>
          <w:b/>
          <w:bCs/>
          <w:sz w:val="32"/>
          <w:szCs w:val="32"/>
        </w:rPr>
        <w:t xml:space="preserve"> </w:t>
      </w:r>
      <w:r w:rsidR="007309E9" w:rsidRPr="002B6EBD">
        <w:rPr>
          <w:rFonts w:ascii="Times New Roman" w:hAnsi="Times New Roman" w:cs="Times New Roman"/>
          <w:b/>
          <w:bCs/>
          <w:sz w:val="32"/>
          <w:szCs w:val="32"/>
        </w:rPr>
        <w:t>Needs Assessment:</w:t>
      </w:r>
    </w:p>
    <w:p w14:paraId="7DB375EB" w14:textId="72D81569" w:rsidR="007309E9" w:rsidRDefault="007309E9" w:rsidP="002D21D5">
      <w:pPr>
        <w:pStyle w:val="ListParagraph"/>
        <w:numPr>
          <w:ilvl w:val="0"/>
          <w:numId w:val="4"/>
        </w:numPr>
        <w:rPr>
          <w:rFonts w:ascii="Times New Roman" w:hAnsi="Times New Roman" w:cs="Times New Roman"/>
          <w:sz w:val="28"/>
          <w:szCs w:val="28"/>
        </w:rPr>
      </w:pPr>
      <w:r w:rsidRPr="00F71375">
        <w:rPr>
          <w:rFonts w:ascii="Times New Roman" w:hAnsi="Times New Roman" w:cs="Times New Roman"/>
          <w:b/>
          <w:bCs/>
          <w:sz w:val="28"/>
          <w:szCs w:val="28"/>
        </w:rPr>
        <w:t>Identifying Requirements:</w:t>
      </w:r>
      <w:r w:rsidRPr="00F71375">
        <w:rPr>
          <w:rFonts w:ascii="Times New Roman" w:hAnsi="Times New Roman" w:cs="Times New Roman"/>
          <w:sz w:val="28"/>
          <w:szCs w:val="28"/>
        </w:rPr>
        <w:t xml:space="preserve"> Determining the need for goods, services, or works.</w:t>
      </w:r>
    </w:p>
    <w:p w14:paraId="68BFB99F" w14:textId="26D091D6" w:rsidR="007309E9" w:rsidRDefault="007309E9" w:rsidP="002D21D5">
      <w:pPr>
        <w:pStyle w:val="ListParagraph"/>
        <w:numPr>
          <w:ilvl w:val="0"/>
          <w:numId w:val="4"/>
        </w:numPr>
        <w:rPr>
          <w:rFonts w:ascii="Times New Roman" w:hAnsi="Times New Roman" w:cs="Times New Roman"/>
          <w:sz w:val="28"/>
          <w:szCs w:val="28"/>
        </w:rPr>
      </w:pPr>
      <w:r w:rsidRPr="00F71375">
        <w:rPr>
          <w:rFonts w:ascii="Times New Roman" w:hAnsi="Times New Roman" w:cs="Times New Roman"/>
          <w:b/>
          <w:bCs/>
          <w:sz w:val="28"/>
          <w:szCs w:val="28"/>
        </w:rPr>
        <w:t>Defining Specifications:</w:t>
      </w:r>
      <w:r w:rsidRPr="00F71375">
        <w:rPr>
          <w:rFonts w:ascii="Times New Roman" w:hAnsi="Times New Roman" w:cs="Times New Roman"/>
          <w:sz w:val="28"/>
          <w:szCs w:val="28"/>
        </w:rPr>
        <w:t xml:space="preserve"> Clearly outlining requirements and specifications.</w:t>
      </w:r>
    </w:p>
    <w:p w14:paraId="6570F6EB" w14:textId="5095A9E7" w:rsidR="00F71375" w:rsidRDefault="007309E9" w:rsidP="002D21D5">
      <w:pPr>
        <w:pStyle w:val="ListParagraph"/>
        <w:numPr>
          <w:ilvl w:val="0"/>
          <w:numId w:val="4"/>
        </w:numPr>
        <w:rPr>
          <w:rFonts w:ascii="Times New Roman" w:hAnsi="Times New Roman" w:cs="Times New Roman"/>
          <w:sz w:val="28"/>
          <w:szCs w:val="28"/>
        </w:rPr>
      </w:pPr>
      <w:r w:rsidRPr="00F71375">
        <w:rPr>
          <w:rFonts w:ascii="Times New Roman" w:hAnsi="Times New Roman" w:cs="Times New Roman"/>
          <w:b/>
          <w:bCs/>
          <w:sz w:val="28"/>
          <w:szCs w:val="28"/>
        </w:rPr>
        <w:t>Prioritizing Needs:</w:t>
      </w:r>
      <w:r w:rsidRPr="00F71375">
        <w:rPr>
          <w:rFonts w:ascii="Times New Roman" w:hAnsi="Times New Roman" w:cs="Times New Roman"/>
          <w:sz w:val="28"/>
          <w:szCs w:val="28"/>
        </w:rPr>
        <w:t xml:space="preserve"> Evaluating and prioritizing needs based on urgency and importance.</w:t>
      </w:r>
    </w:p>
    <w:p w14:paraId="18A3ED65" w14:textId="77777777" w:rsidR="002B6EBD" w:rsidRPr="007B21FB" w:rsidRDefault="002B6EBD" w:rsidP="002B6EBD">
      <w:pPr>
        <w:pStyle w:val="ListParagraph"/>
        <w:rPr>
          <w:rFonts w:ascii="Times New Roman" w:hAnsi="Times New Roman" w:cs="Times New Roman"/>
          <w:sz w:val="28"/>
          <w:szCs w:val="28"/>
        </w:rPr>
      </w:pPr>
    </w:p>
    <w:p w14:paraId="4912C892" w14:textId="685E7CD8" w:rsidR="00F71375" w:rsidRPr="002B6EBD" w:rsidRDefault="007309E9" w:rsidP="002B6EBD">
      <w:pPr>
        <w:pStyle w:val="ListParagraph"/>
        <w:numPr>
          <w:ilvl w:val="0"/>
          <w:numId w:val="95"/>
        </w:numPr>
        <w:rPr>
          <w:rFonts w:ascii="Times New Roman" w:hAnsi="Times New Roman" w:cs="Times New Roman"/>
          <w:b/>
          <w:bCs/>
          <w:sz w:val="32"/>
          <w:szCs w:val="32"/>
        </w:rPr>
      </w:pPr>
      <w:r w:rsidRPr="002B6EBD">
        <w:rPr>
          <w:rFonts w:ascii="Times New Roman" w:hAnsi="Times New Roman" w:cs="Times New Roman"/>
          <w:b/>
          <w:bCs/>
          <w:sz w:val="32"/>
          <w:szCs w:val="32"/>
        </w:rPr>
        <w:t>Procurement Planning:</w:t>
      </w:r>
    </w:p>
    <w:p w14:paraId="4C153B14" w14:textId="05DDB798" w:rsidR="007309E9" w:rsidRDefault="007309E9" w:rsidP="002D21D5">
      <w:pPr>
        <w:pStyle w:val="ListParagraph"/>
        <w:numPr>
          <w:ilvl w:val="0"/>
          <w:numId w:val="5"/>
        </w:numPr>
        <w:rPr>
          <w:rFonts w:ascii="Times New Roman" w:hAnsi="Times New Roman" w:cs="Times New Roman"/>
          <w:sz w:val="28"/>
          <w:szCs w:val="28"/>
        </w:rPr>
      </w:pPr>
      <w:r w:rsidRPr="00F71375">
        <w:rPr>
          <w:rFonts w:ascii="Times New Roman" w:hAnsi="Times New Roman" w:cs="Times New Roman"/>
          <w:b/>
          <w:bCs/>
          <w:sz w:val="28"/>
          <w:szCs w:val="28"/>
        </w:rPr>
        <w:t xml:space="preserve">Developing Procurement Strategy: </w:t>
      </w:r>
      <w:r w:rsidRPr="00F71375">
        <w:rPr>
          <w:rFonts w:ascii="Times New Roman" w:hAnsi="Times New Roman" w:cs="Times New Roman"/>
          <w:sz w:val="28"/>
          <w:szCs w:val="28"/>
        </w:rPr>
        <w:t>Determining the best procurement approach.</w:t>
      </w:r>
    </w:p>
    <w:p w14:paraId="65884927" w14:textId="11DF7942" w:rsidR="007309E9" w:rsidRDefault="007309E9" w:rsidP="002D21D5">
      <w:pPr>
        <w:pStyle w:val="ListParagraph"/>
        <w:numPr>
          <w:ilvl w:val="0"/>
          <w:numId w:val="5"/>
        </w:numPr>
        <w:rPr>
          <w:rFonts w:ascii="Times New Roman" w:hAnsi="Times New Roman" w:cs="Times New Roman"/>
          <w:sz w:val="28"/>
          <w:szCs w:val="28"/>
        </w:rPr>
      </w:pPr>
      <w:r w:rsidRPr="00F71375">
        <w:rPr>
          <w:rFonts w:ascii="Times New Roman" w:hAnsi="Times New Roman" w:cs="Times New Roman"/>
          <w:b/>
          <w:bCs/>
          <w:sz w:val="28"/>
          <w:szCs w:val="28"/>
        </w:rPr>
        <w:t>Creating Procurement Plan:</w:t>
      </w:r>
      <w:r w:rsidRPr="00F71375">
        <w:rPr>
          <w:rFonts w:ascii="Times New Roman" w:hAnsi="Times New Roman" w:cs="Times New Roman"/>
          <w:sz w:val="28"/>
          <w:szCs w:val="28"/>
        </w:rPr>
        <w:t xml:space="preserve"> Outlining procurement process, timeline, and budget.</w:t>
      </w:r>
    </w:p>
    <w:p w14:paraId="060FE38C" w14:textId="5A5459DB" w:rsidR="007309E9" w:rsidRDefault="007309E9" w:rsidP="002D21D5">
      <w:pPr>
        <w:pStyle w:val="ListParagraph"/>
        <w:numPr>
          <w:ilvl w:val="0"/>
          <w:numId w:val="5"/>
        </w:numPr>
        <w:rPr>
          <w:rFonts w:ascii="Times New Roman" w:hAnsi="Times New Roman" w:cs="Times New Roman"/>
          <w:sz w:val="28"/>
          <w:szCs w:val="28"/>
        </w:rPr>
      </w:pPr>
      <w:r w:rsidRPr="00F71375">
        <w:rPr>
          <w:rFonts w:ascii="Times New Roman" w:hAnsi="Times New Roman" w:cs="Times New Roman"/>
          <w:b/>
          <w:bCs/>
          <w:sz w:val="28"/>
          <w:szCs w:val="28"/>
        </w:rPr>
        <w:t>Identifying Potential Suppliers:</w:t>
      </w:r>
      <w:r w:rsidRPr="00F71375">
        <w:rPr>
          <w:rFonts w:ascii="Times New Roman" w:hAnsi="Times New Roman" w:cs="Times New Roman"/>
          <w:sz w:val="28"/>
          <w:szCs w:val="28"/>
        </w:rPr>
        <w:t xml:space="preserve"> Researching and identifying potential suppliers.</w:t>
      </w:r>
    </w:p>
    <w:p w14:paraId="5D235CD9" w14:textId="77777777" w:rsidR="00510448" w:rsidRPr="00F71375" w:rsidRDefault="00510448" w:rsidP="00510448">
      <w:pPr>
        <w:pStyle w:val="ListParagraph"/>
        <w:rPr>
          <w:rFonts w:ascii="Times New Roman" w:hAnsi="Times New Roman" w:cs="Times New Roman"/>
          <w:sz w:val="28"/>
          <w:szCs w:val="28"/>
        </w:rPr>
      </w:pPr>
    </w:p>
    <w:p w14:paraId="2A991EF8" w14:textId="5BA267F2" w:rsidR="007309E9" w:rsidRPr="002B6EBD" w:rsidRDefault="007309E9" w:rsidP="002B6EBD">
      <w:pPr>
        <w:pStyle w:val="ListParagraph"/>
        <w:numPr>
          <w:ilvl w:val="0"/>
          <w:numId w:val="95"/>
        </w:numPr>
        <w:rPr>
          <w:rFonts w:ascii="Times New Roman" w:hAnsi="Times New Roman" w:cs="Times New Roman"/>
          <w:b/>
          <w:bCs/>
          <w:sz w:val="32"/>
          <w:szCs w:val="32"/>
        </w:rPr>
      </w:pPr>
      <w:r w:rsidRPr="002B6EBD">
        <w:rPr>
          <w:rFonts w:ascii="Times New Roman" w:hAnsi="Times New Roman" w:cs="Times New Roman"/>
          <w:b/>
          <w:bCs/>
          <w:sz w:val="32"/>
          <w:szCs w:val="32"/>
        </w:rPr>
        <w:t>Solicitation of Bids:</w:t>
      </w:r>
    </w:p>
    <w:p w14:paraId="4F45D0E8" w14:textId="7BA3D226" w:rsidR="007309E9" w:rsidRDefault="007309E9" w:rsidP="002D21D5">
      <w:pPr>
        <w:pStyle w:val="ListParagraph"/>
        <w:numPr>
          <w:ilvl w:val="0"/>
          <w:numId w:val="6"/>
        </w:numPr>
        <w:rPr>
          <w:rFonts w:ascii="Times New Roman" w:hAnsi="Times New Roman" w:cs="Times New Roman"/>
          <w:sz w:val="28"/>
          <w:szCs w:val="28"/>
        </w:rPr>
      </w:pPr>
      <w:r w:rsidRPr="00510448">
        <w:rPr>
          <w:rFonts w:ascii="Times New Roman" w:hAnsi="Times New Roman" w:cs="Times New Roman"/>
          <w:b/>
          <w:bCs/>
          <w:sz w:val="28"/>
          <w:szCs w:val="28"/>
        </w:rPr>
        <w:t xml:space="preserve">Request for Proposal (RFP): </w:t>
      </w:r>
      <w:r w:rsidRPr="00510448">
        <w:rPr>
          <w:rFonts w:ascii="Times New Roman" w:hAnsi="Times New Roman" w:cs="Times New Roman"/>
          <w:sz w:val="28"/>
          <w:szCs w:val="28"/>
        </w:rPr>
        <w:t>Issuing RFPs or Invitations to Bid (ITBs) to potential suppliers.</w:t>
      </w:r>
    </w:p>
    <w:p w14:paraId="446C32B1" w14:textId="4DA7439C" w:rsidR="007309E9" w:rsidRDefault="007309E9" w:rsidP="002D21D5">
      <w:pPr>
        <w:pStyle w:val="ListParagraph"/>
        <w:numPr>
          <w:ilvl w:val="0"/>
          <w:numId w:val="6"/>
        </w:numPr>
        <w:rPr>
          <w:rFonts w:ascii="Times New Roman" w:hAnsi="Times New Roman" w:cs="Times New Roman"/>
          <w:sz w:val="28"/>
          <w:szCs w:val="28"/>
        </w:rPr>
      </w:pPr>
      <w:r w:rsidRPr="00510448">
        <w:rPr>
          <w:rFonts w:ascii="Times New Roman" w:hAnsi="Times New Roman" w:cs="Times New Roman"/>
          <w:b/>
          <w:bCs/>
          <w:sz w:val="28"/>
          <w:szCs w:val="28"/>
        </w:rPr>
        <w:t>Bid Submission:</w:t>
      </w:r>
      <w:r w:rsidRPr="00510448">
        <w:rPr>
          <w:rFonts w:ascii="Times New Roman" w:hAnsi="Times New Roman" w:cs="Times New Roman"/>
          <w:sz w:val="28"/>
          <w:szCs w:val="28"/>
        </w:rPr>
        <w:t xml:space="preserve"> Receiving and reviewing bids from suppliers.</w:t>
      </w:r>
    </w:p>
    <w:p w14:paraId="05E1850C" w14:textId="22AF9A8D" w:rsidR="007309E9" w:rsidRPr="00510448" w:rsidRDefault="007309E9" w:rsidP="002D21D5">
      <w:pPr>
        <w:pStyle w:val="ListParagraph"/>
        <w:numPr>
          <w:ilvl w:val="0"/>
          <w:numId w:val="6"/>
        </w:numPr>
        <w:rPr>
          <w:rFonts w:ascii="Times New Roman" w:hAnsi="Times New Roman" w:cs="Times New Roman"/>
          <w:sz w:val="28"/>
          <w:szCs w:val="28"/>
        </w:rPr>
      </w:pPr>
      <w:r w:rsidRPr="00510448">
        <w:rPr>
          <w:rFonts w:ascii="Times New Roman" w:hAnsi="Times New Roman" w:cs="Times New Roman"/>
          <w:b/>
          <w:bCs/>
          <w:sz w:val="28"/>
          <w:szCs w:val="28"/>
        </w:rPr>
        <w:t>Bid Evaluation Criteria:</w:t>
      </w:r>
      <w:r w:rsidRPr="00510448">
        <w:rPr>
          <w:rFonts w:ascii="Times New Roman" w:hAnsi="Times New Roman" w:cs="Times New Roman"/>
          <w:sz w:val="28"/>
          <w:szCs w:val="28"/>
        </w:rPr>
        <w:t xml:space="preserve"> Establishing criteria for evaluating bids.</w:t>
      </w:r>
    </w:p>
    <w:p w14:paraId="37B9E18C" w14:textId="77777777" w:rsidR="007309E9" w:rsidRPr="007309E9" w:rsidRDefault="007309E9" w:rsidP="007309E9">
      <w:pPr>
        <w:rPr>
          <w:rFonts w:ascii="Times New Roman" w:hAnsi="Times New Roman" w:cs="Times New Roman"/>
          <w:sz w:val="28"/>
          <w:szCs w:val="28"/>
        </w:rPr>
      </w:pPr>
    </w:p>
    <w:p w14:paraId="710E7692" w14:textId="411DBC77" w:rsidR="007309E9" w:rsidRPr="002B6EBD" w:rsidRDefault="007309E9" w:rsidP="002B6EBD">
      <w:pPr>
        <w:pStyle w:val="ListParagraph"/>
        <w:numPr>
          <w:ilvl w:val="0"/>
          <w:numId w:val="95"/>
        </w:numPr>
        <w:rPr>
          <w:rFonts w:ascii="Times New Roman" w:hAnsi="Times New Roman" w:cs="Times New Roman"/>
          <w:b/>
          <w:bCs/>
          <w:sz w:val="32"/>
          <w:szCs w:val="32"/>
        </w:rPr>
      </w:pPr>
      <w:r w:rsidRPr="002B6EBD">
        <w:rPr>
          <w:rFonts w:ascii="Times New Roman" w:hAnsi="Times New Roman" w:cs="Times New Roman"/>
          <w:b/>
          <w:bCs/>
          <w:sz w:val="32"/>
          <w:szCs w:val="32"/>
        </w:rPr>
        <w:t>Evaluation and Award:</w:t>
      </w:r>
    </w:p>
    <w:p w14:paraId="52E7C084" w14:textId="4BC8E72A" w:rsidR="007309E9" w:rsidRDefault="007309E9" w:rsidP="002D21D5">
      <w:pPr>
        <w:pStyle w:val="ListParagraph"/>
        <w:numPr>
          <w:ilvl w:val="0"/>
          <w:numId w:val="8"/>
        </w:numPr>
        <w:rPr>
          <w:rFonts w:ascii="Times New Roman" w:hAnsi="Times New Roman" w:cs="Times New Roman"/>
          <w:sz w:val="28"/>
          <w:szCs w:val="28"/>
        </w:rPr>
      </w:pPr>
      <w:r w:rsidRPr="00264F5A">
        <w:rPr>
          <w:rFonts w:ascii="Times New Roman" w:hAnsi="Times New Roman" w:cs="Times New Roman"/>
          <w:b/>
          <w:bCs/>
          <w:sz w:val="28"/>
          <w:szCs w:val="28"/>
        </w:rPr>
        <w:lastRenderedPageBreak/>
        <w:t>Bid Evaluation:</w:t>
      </w:r>
      <w:r w:rsidRPr="00264F5A">
        <w:rPr>
          <w:rFonts w:ascii="Times New Roman" w:hAnsi="Times New Roman" w:cs="Times New Roman"/>
          <w:sz w:val="28"/>
          <w:szCs w:val="28"/>
        </w:rPr>
        <w:t xml:space="preserve"> Assessing bids based on evaluation criteria.</w:t>
      </w:r>
    </w:p>
    <w:p w14:paraId="1FD15D00" w14:textId="5AECEA1F" w:rsidR="007309E9" w:rsidRDefault="007309E9" w:rsidP="002D21D5">
      <w:pPr>
        <w:pStyle w:val="ListParagraph"/>
        <w:numPr>
          <w:ilvl w:val="0"/>
          <w:numId w:val="8"/>
        </w:numPr>
        <w:rPr>
          <w:rFonts w:ascii="Times New Roman" w:hAnsi="Times New Roman" w:cs="Times New Roman"/>
          <w:sz w:val="28"/>
          <w:szCs w:val="28"/>
        </w:rPr>
      </w:pPr>
      <w:r w:rsidRPr="00264F5A">
        <w:rPr>
          <w:rFonts w:ascii="Times New Roman" w:hAnsi="Times New Roman" w:cs="Times New Roman"/>
          <w:b/>
          <w:bCs/>
          <w:sz w:val="28"/>
          <w:szCs w:val="28"/>
        </w:rPr>
        <w:t>Shortlisting Suppliers:</w:t>
      </w:r>
      <w:r w:rsidRPr="00264F5A">
        <w:rPr>
          <w:rFonts w:ascii="Times New Roman" w:hAnsi="Times New Roman" w:cs="Times New Roman"/>
          <w:sz w:val="28"/>
          <w:szCs w:val="28"/>
        </w:rPr>
        <w:t xml:space="preserve"> Selecting suppliers that meet requirements.</w:t>
      </w:r>
    </w:p>
    <w:p w14:paraId="3DE982B2" w14:textId="376ADDAE" w:rsidR="007309E9" w:rsidRPr="002B6EBD" w:rsidRDefault="007309E9" w:rsidP="002D21D5">
      <w:pPr>
        <w:pStyle w:val="ListParagraph"/>
        <w:numPr>
          <w:ilvl w:val="0"/>
          <w:numId w:val="8"/>
        </w:numPr>
        <w:rPr>
          <w:rFonts w:ascii="Times New Roman" w:hAnsi="Times New Roman" w:cs="Times New Roman"/>
          <w:sz w:val="28"/>
          <w:szCs w:val="28"/>
        </w:rPr>
      </w:pPr>
      <w:r w:rsidRPr="00264F5A">
        <w:rPr>
          <w:rFonts w:ascii="Times New Roman" w:hAnsi="Times New Roman" w:cs="Times New Roman"/>
          <w:b/>
          <w:bCs/>
          <w:sz w:val="28"/>
          <w:szCs w:val="28"/>
        </w:rPr>
        <w:t xml:space="preserve">Contract Award: </w:t>
      </w:r>
      <w:r w:rsidRPr="00264F5A">
        <w:rPr>
          <w:rFonts w:ascii="Times New Roman" w:hAnsi="Times New Roman" w:cs="Times New Roman"/>
          <w:sz w:val="28"/>
          <w:szCs w:val="28"/>
        </w:rPr>
        <w:t>Awarding the contract to the selected supplier</w:t>
      </w:r>
      <w:r w:rsidRPr="00264F5A">
        <w:rPr>
          <w:rFonts w:ascii="Times New Roman" w:hAnsi="Times New Roman" w:cs="Times New Roman"/>
          <w:sz w:val="28"/>
          <w:szCs w:val="28"/>
          <w:lang w:val="en-GB"/>
        </w:rPr>
        <w:t xml:space="preserve"> by </w:t>
      </w:r>
      <w:r w:rsidR="00D05EA7">
        <w:rPr>
          <w:rFonts w:ascii="Times New Roman" w:hAnsi="Times New Roman" w:cs="Times New Roman"/>
          <w:sz w:val="28"/>
          <w:szCs w:val="28"/>
          <w:lang w:val="en-GB"/>
        </w:rPr>
        <w:t xml:space="preserve">the </w:t>
      </w:r>
      <w:r w:rsidRPr="00264F5A">
        <w:rPr>
          <w:rFonts w:ascii="Times New Roman" w:hAnsi="Times New Roman" w:cs="Times New Roman"/>
          <w:sz w:val="28"/>
          <w:szCs w:val="28"/>
          <w:lang w:val="en-GB"/>
        </w:rPr>
        <w:t>Tenders Board</w:t>
      </w:r>
      <w:r w:rsidR="00264F5A">
        <w:rPr>
          <w:rFonts w:ascii="Times New Roman" w:hAnsi="Times New Roman" w:cs="Times New Roman"/>
          <w:sz w:val="28"/>
          <w:szCs w:val="28"/>
          <w:lang w:val="en-GB"/>
        </w:rPr>
        <w:t>.</w:t>
      </w:r>
    </w:p>
    <w:p w14:paraId="799D3364" w14:textId="77777777" w:rsidR="00264F5A" w:rsidRPr="00264F5A" w:rsidRDefault="00264F5A" w:rsidP="00264F5A">
      <w:pPr>
        <w:pStyle w:val="ListParagraph"/>
        <w:rPr>
          <w:rFonts w:ascii="Times New Roman" w:hAnsi="Times New Roman" w:cs="Times New Roman"/>
          <w:sz w:val="28"/>
          <w:szCs w:val="28"/>
        </w:rPr>
      </w:pPr>
    </w:p>
    <w:p w14:paraId="4247BB42" w14:textId="545E6298" w:rsidR="007309E9" w:rsidRPr="002B6EBD" w:rsidRDefault="007309E9" w:rsidP="002B6EBD">
      <w:pPr>
        <w:pStyle w:val="ListParagraph"/>
        <w:numPr>
          <w:ilvl w:val="0"/>
          <w:numId w:val="95"/>
        </w:numPr>
        <w:rPr>
          <w:rFonts w:ascii="Times New Roman" w:hAnsi="Times New Roman" w:cs="Times New Roman"/>
          <w:b/>
          <w:bCs/>
          <w:sz w:val="32"/>
          <w:szCs w:val="32"/>
        </w:rPr>
      </w:pPr>
      <w:r w:rsidRPr="002B6EBD">
        <w:rPr>
          <w:rFonts w:ascii="Times New Roman" w:hAnsi="Times New Roman" w:cs="Times New Roman"/>
          <w:b/>
          <w:bCs/>
          <w:sz w:val="32"/>
          <w:szCs w:val="32"/>
        </w:rPr>
        <w:t>Contract Execution:</w:t>
      </w:r>
    </w:p>
    <w:p w14:paraId="54E7AF96" w14:textId="788B1E63" w:rsidR="007309E9" w:rsidRDefault="007309E9" w:rsidP="002D21D5">
      <w:pPr>
        <w:pStyle w:val="ListParagraph"/>
        <w:numPr>
          <w:ilvl w:val="0"/>
          <w:numId w:val="10"/>
        </w:numPr>
        <w:rPr>
          <w:rFonts w:ascii="Times New Roman" w:hAnsi="Times New Roman" w:cs="Times New Roman"/>
          <w:sz w:val="28"/>
          <w:szCs w:val="28"/>
        </w:rPr>
      </w:pPr>
      <w:r w:rsidRPr="00264F5A">
        <w:rPr>
          <w:rFonts w:ascii="Times New Roman" w:hAnsi="Times New Roman" w:cs="Times New Roman"/>
          <w:b/>
          <w:bCs/>
          <w:sz w:val="28"/>
          <w:szCs w:val="28"/>
        </w:rPr>
        <w:t xml:space="preserve">Contract Signing: </w:t>
      </w:r>
      <w:r w:rsidRPr="00264F5A">
        <w:rPr>
          <w:rFonts w:ascii="Times New Roman" w:hAnsi="Times New Roman" w:cs="Times New Roman"/>
          <w:sz w:val="28"/>
          <w:szCs w:val="28"/>
        </w:rPr>
        <w:t>Finalizing and signing the contract.</w:t>
      </w:r>
    </w:p>
    <w:p w14:paraId="5747FAD0" w14:textId="06E12734" w:rsidR="007309E9" w:rsidRDefault="007309E9" w:rsidP="002D21D5">
      <w:pPr>
        <w:pStyle w:val="ListParagraph"/>
        <w:numPr>
          <w:ilvl w:val="0"/>
          <w:numId w:val="10"/>
        </w:numPr>
        <w:rPr>
          <w:rFonts w:ascii="Times New Roman" w:hAnsi="Times New Roman" w:cs="Times New Roman"/>
          <w:sz w:val="28"/>
          <w:szCs w:val="28"/>
        </w:rPr>
      </w:pPr>
      <w:r w:rsidRPr="00264F5A">
        <w:rPr>
          <w:rFonts w:ascii="Times New Roman" w:hAnsi="Times New Roman" w:cs="Times New Roman"/>
          <w:sz w:val="28"/>
          <w:szCs w:val="28"/>
        </w:rPr>
        <w:t xml:space="preserve"> </w:t>
      </w:r>
      <w:r w:rsidRPr="003269F8">
        <w:rPr>
          <w:rFonts w:ascii="Times New Roman" w:hAnsi="Times New Roman" w:cs="Times New Roman"/>
          <w:b/>
          <w:bCs/>
          <w:sz w:val="28"/>
          <w:szCs w:val="28"/>
        </w:rPr>
        <w:t xml:space="preserve">Contract Administration: </w:t>
      </w:r>
      <w:r w:rsidRPr="00264F5A">
        <w:rPr>
          <w:rFonts w:ascii="Times New Roman" w:hAnsi="Times New Roman" w:cs="Times New Roman"/>
          <w:sz w:val="28"/>
          <w:szCs w:val="28"/>
        </w:rPr>
        <w:t>Managing contract terms, conditions, and obligations.</w:t>
      </w:r>
    </w:p>
    <w:p w14:paraId="34017B30" w14:textId="2CEF0F12" w:rsidR="007309E9" w:rsidRDefault="007309E9" w:rsidP="002D21D5">
      <w:pPr>
        <w:pStyle w:val="ListParagraph"/>
        <w:numPr>
          <w:ilvl w:val="0"/>
          <w:numId w:val="10"/>
        </w:numPr>
        <w:rPr>
          <w:rFonts w:ascii="Times New Roman" w:hAnsi="Times New Roman" w:cs="Times New Roman"/>
          <w:sz w:val="28"/>
          <w:szCs w:val="28"/>
        </w:rPr>
      </w:pPr>
      <w:r w:rsidRPr="003269F8">
        <w:rPr>
          <w:rFonts w:ascii="Times New Roman" w:hAnsi="Times New Roman" w:cs="Times New Roman"/>
          <w:b/>
          <w:bCs/>
          <w:sz w:val="28"/>
          <w:szCs w:val="28"/>
        </w:rPr>
        <w:t xml:space="preserve">Performance Monitoring: </w:t>
      </w:r>
      <w:r w:rsidRPr="00264F5A">
        <w:rPr>
          <w:rFonts w:ascii="Times New Roman" w:hAnsi="Times New Roman" w:cs="Times New Roman"/>
          <w:sz w:val="28"/>
          <w:szCs w:val="28"/>
        </w:rPr>
        <w:t>Monitoring supplier performance.</w:t>
      </w:r>
    </w:p>
    <w:p w14:paraId="1C9EC596" w14:textId="77777777" w:rsidR="00992DDE" w:rsidRPr="005368D0" w:rsidRDefault="00992DDE" w:rsidP="005368D0">
      <w:pPr>
        <w:rPr>
          <w:rFonts w:ascii="Times New Roman" w:hAnsi="Times New Roman" w:cs="Times New Roman"/>
          <w:sz w:val="28"/>
          <w:szCs w:val="28"/>
        </w:rPr>
      </w:pPr>
    </w:p>
    <w:p w14:paraId="37DF9D0E" w14:textId="32FF0678" w:rsidR="007309E9" w:rsidRPr="002B6EBD" w:rsidRDefault="007309E9" w:rsidP="002B6EBD">
      <w:pPr>
        <w:pStyle w:val="ListParagraph"/>
        <w:numPr>
          <w:ilvl w:val="0"/>
          <w:numId w:val="95"/>
        </w:numPr>
        <w:rPr>
          <w:rFonts w:ascii="Times New Roman" w:hAnsi="Times New Roman" w:cs="Times New Roman"/>
          <w:b/>
          <w:bCs/>
          <w:sz w:val="32"/>
          <w:szCs w:val="32"/>
        </w:rPr>
      </w:pPr>
      <w:r w:rsidRPr="002B6EBD">
        <w:rPr>
          <w:rFonts w:ascii="Times New Roman" w:hAnsi="Times New Roman" w:cs="Times New Roman"/>
          <w:b/>
          <w:bCs/>
          <w:sz w:val="32"/>
          <w:szCs w:val="32"/>
        </w:rPr>
        <w:t>Contract Close-out:</w:t>
      </w:r>
    </w:p>
    <w:p w14:paraId="1898F9E8" w14:textId="7C4412C1" w:rsidR="007309E9" w:rsidRDefault="007309E9" w:rsidP="002D21D5">
      <w:pPr>
        <w:pStyle w:val="ListParagraph"/>
        <w:numPr>
          <w:ilvl w:val="0"/>
          <w:numId w:val="12"/>
        </w:numPr>
        <w:rPr>
          <w:rFonts w:ascii="Times New Roman" w:hAnsi="Times New Roman" w:cs="Times New Roman"/>
          <w:sz w:val="28"/>
          <w:szCs w:val="28"/>
        </w:rPr>
      </w:pPr>
      <w:r w:rsidRPr="004E20B4">
        <w:rPr>
          <w:rFonts w:ascii="Times New Roman" w:hAnsi="Times New Roman" w:cs="Times New Roman"/>
          <w:b/>
          <w:bCs/>
          <w:sz w:val="28"/>
          <w:szCs w:val="28"/>
        </w:rPr>
        <w:t>Contract Completion:</w:t>
      </w:r>
      <w:r w:rsidRPr="004E20B4">
        <w:rPr>
          <w:rFonts w:ascii="Times New Roman" w:hAnsi="Times New Roman" w:cs="Times New Roman"/>
          <w:sz w:val="28"/>
          <w:szCs w:val="28"/>
        </w:rPr>
        <w:t xml:space="preserve"> Ensuring contract deliverables are met.</w:t>
      </w:r>
    </w:p>
    <w:p w14:paraId="3FB7E843" w14:textId="19A7C92A" w:rsidR="007309E9" w:rsidRDefault="007309E9" w:rsidP="002D21D5">
      <w:pPr>
        <w:pStyle w:val="ListParagraph"/>
        <w:numPr>
          <w:ilvl w:val="0"/>
          <w:numId w:val="12"/>
        </w:numPr>
        <w:rPr>
          <w:rFonts w:ascii="Times New Roman" w:hAnsi="Times New Roman" w:cs="Times New Roman"/>
          <w:sz w:val="28"/>
          <w:szCs w:val="28"/>
        </w:rPr>
      </w:pPr>
      <w:r w:rsidRPr="004E20B4">
        <w:rPr>
          <w:rFonts w:ascii="Times New Roman" w:hAnsi="Times New Roman" w:cs="Times New Roman"/>
          <w:b/>
          <w:bCs/>
          <w:sz w:val="28"/>
          <w:szCs w:val="28"/>
        </w:rPr>
        <w:t>Final Inspection:</w:t>
      </w:r>
      <w:r w:rsidRPr="004E20B4">
        <w:rPr>
          <w:rFonts w:ascii="Times New Roman" w:hAnsi="Times New Roman" w:cs="Times New Roman"/>
          <w:sz w:val="28"/>
          <w:szCs w:val="28"/>
        </w:rPr>
        <w:t xml:space="preserve"> Conducting final inspections or acceptance tests.</w:t>
      </w:r>
    </w:p>
    <w:p w14:paraId="205F8B61" w14:textId="55917A72" w:rsidR="00B35506" w:rsidRPr="00B35506" w:rsidRDefault="007309E9" w:rsidP="00B35506">
      <w:pPr>
        <w:pStyle w:val="ListParagraph"/>
        <w:numPr>
          <w:ilvl w:val="0"/>
          <w:numId w:val="12"/>
        </w:numPr>
        <w:rPr>
          <w:rFonts w:ascii="Times New Roman" w:hAnsi="Times New Roman" w:cs="Times New Roman"/>
          <w:sz w:val="28"/>
          <w:szCs w:val="28"/>
        </w:rPr>
      </w:pPr>
      <w:r w:rsidRPr="004E20B4">
        <w:rPr>
          <w:rFonts w:ascii="Times New Roman" w:hAnsi="Times New Roman" w:cs="Times New Roman"/>
          <w:b/>
          <w:bCs/>
          <w:sz w:val="28"/>
          <w:szCs w:val="28"/>
        </w:rPr>
        <w:t>Contract Closure:</w:t>
      </w:r>
      <w:r w:rsidRPr="004E20B4">
        <w:rPr>
          <w:rFonts w:ascii="Times New Roman" w:hAnsi="Times New Roman" w:cs="Times New Roman"/>
          <w:sz w:val="28"/>
          <w:szCs w:val="28"/>
        </w:rPr>
        <w:t xml:space="preserve"> Formalizing contract closure and documenting lessons learned.</w:t>
      </w:r>
    </w:p>
    <w:p w14:paraId="2A419A04" w14:textId="77777777" w:rsidR="00B35506" w:rsidRPr="00B35506" w:rsidRDefault="00B35506" w:rsidP="00B35506">
      <w:pPr>
        <w:rPr>
          <w:rFonts w:ascii="Times New Roman" w:hAnsi="Times New Roman" w:cs="Times New Roman"/>
          <w:sz w:val="28"/>
          <w:szCs w:val="28"/>
        </w:rPr>
      </w:pPr>
    </w:p>
    <w:p w14:paraId="54700012" w14:textId="7F908FF2" w:rsidR="00B35506" w:rsidRPr="002B6EBD" w:rsidRDefault="002B6EBD" w:rsidP="002B6EBD">
      <w:pPr>
        <w:ind w:left="360"/>
        <w:rPr>
          <w:rFonts w:ascii="Times New Roman" w:hAnsi="Times New Roman" w:cs="Times New Roman"/>
          <w:sz w:val="36"/>
          <w:szCs w:val="36"/>
        </w:rPr>
      </w:pPr>
      <w:r>
        <w:rPr>
          <w:rFonts w:ascii="Times New Roman" w:hAnsi="Times New Roman" w:cs="Times New Roman"/>
          <w:b/>
          <w:bCs/>
          <w:sz w:val="36"/>
          <w:szCs w:val="36"/>
        </w:rPr>
        <w:t xml:space="preserve">5.  </w:t>
      </w:r>
      <w:r w:rsidR="00B35506" w:rsidRPr="002B6EBD">
        <w:rPr>
          <w:rFonts w:ascii="Times New Roman" w:hAnsi="Times New Roman" w:cs="Times New Roman"/>
          <w:b/>
          <w:bCs/>
          <w:sz w:val="36"/>
          <w:szCs w:val="36"/>
        </w:rPr>
        <w:t>Procurement Methods</w:t>
      </w:r>
    </w:p>
    <w:p w14:paraId="414C2CF1" w14:textId="734C0F14" w:rsid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These stages ensure a structured and transparent procurement process, </w:t>
      </w:r>
      <w:r w:rsidR="00D05EA7">
        <w:rPr>
          <w:rFonts w:ascii="Times New Roman" w:hAnsi="Times New Roman" w:cs="Times New Roman"/>
          <w:sz w:val="28"/>
          <w:szCs w:val="28"/>
        </w:rPr>
        <w:t xml:space="preserve">enabling </w:t>
      </w:r>
      <w:r w:rsidRPr="007309E9">
        <w:rPr>
          <w:rFonts w:ascii="Times New Roman" w:hAnsi="Times New Roman" w:cs="Times New Roman"/>
          <w:sz w:val="28"/>
          <w:szCs w:val="28"/>
        </w:rPr>
        <w:t>organizations to acquire goods, services, or works efficiently and effectively. Procurement methods are structured approaches utilized to acquire goods, services, or works, ensuring efficient and effective procurement processes. The selection of an appropriate procurement method depends on the specific requirements of the organization, the nature of the goods or services being procured, and the circumstances surrounding the procurement.</w:t>
      </w:r>
    </w:p>
    <w:p w14:paraId="47EB5C5D" w14:textId="30FE0230" w:rsidR="00755E78" w:rsidRDefault="00755E78" w:rsidP="007309E9">
      <w:pPr>
        <w:rPr>
          <w:rFonts w:ascii="Times New Roman" w:hAnsi="Times New Roman" w:cs="Times New Roman"/>
          <w:sz w:val="28"/>
          <w:szCs w:val="28"/>
        </w:rPr>
      </w:pPr>
    </w:p>
    <w:p w14:paraId="1BA6C355" w14:textId="77777777" w:rsidR="00B9588E" w:rsidRDefault="00B9588E" w:rsidP="007309E9">
      <w:pPr>
        <w:rPr>
          <w:rFonts w:ascii="Times New Roman" w:hAnsi="Times New Roman" w:cs="Times New Roman"/>
          <w:sz w:val="28"/>
          <w:szCs w:val="28"/>
        </w:rPr>
      </w:pPr>
    </w:p>
    <w:p w14:paraId="4D97FF59" w14:textId="77777777" w:rsidR="00755E78" w:rsidRPr="007309E9" w:rsidRDefault="00755E78" w:rsidP="007309E9">
      <w:pPr>
        <w:rPr>
          <w:rFonts w:ascii="Times New Roman" w:hAnsi="Times New Roman" w:cs="Times New Roman"/>
          <w:sz w:val="28"/>
          <w:szCs w:val="28"/>
        </w:rPr>
      </w:pPr>
    </w:p>
    <w:p w14:paraId="2264EE39" w14:textId="40524C64" w:rsidR="007309E9" w:rsidRPr="004E20B4" w:rsidRDefault="007309E9" w:rsidP="002D21D5">
      <w:pPr>
        <w:pStyle w:val="ListParagraph"/>
        <w:numPr>
          <w:ilvl w:val="0"/>
          <w:numId w:val="13"/>
        </w:numPr>
        <w:rPr>
          <w:rFonts w:ascii="Times New Roman" w:hAnsi="Times New Roman" w:cs="Times New Roman"/>
          <w:b/>
          <w:bCs/>
          <w:sz w:val="32"/>
          <w:szCs w:val="32"/>
        </w:rPr>
      </w:pPr>
      <w:r w:rsidRPr="004E20B4">
        <w:rPr>
          <w:rFonts w:ascii="Times New Roman" w:hAnsi="Times New Roman" w:cs="Times New Roman"/>
          <w:b/>
          <w:bCs/>
          <w:sz w:val="32"/>
          <w:szCs w:val="32"/>
        </w:rPr>
        <w:t>Open Competitive Bidding:</w:t>
      </w:r>
    </w:p>
    <w:p w14:paraId="3169EFEF" w14:textId="3A399CC9"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lastRenderedPageBreak/>
        <w:t>Open competitive bidding is a transparent and competitive procurement method that involves:</w:t>
      </w:r>
    </w:p>
    <w:p w14:paraId="48267E90" w14:textId="31480593" w:rsidR="007309E9" w:rsidRDefault="007309E9" w:rsidP="002D21D5">
      <w:pPr>
        <w:pStyle w:val="ListParagraph"/>
        <w:numPr>
          <w:ilvl w:val="0"/>
          <w:numId w:val="1"/>
        </w:numPr>
        <w:rPr>
          <w:rFonts w:ascii="Times New Roman" w:hAnsi="Times New Roman" w:cs="Times New Roman"/>
          <w:sz w:val="28"/>
          <w:szCs w:val="28"/>
        </w:rPr>
      </w:pPr>
      <w:r w:rsidRPr="004E20B4">
        <w:rPr>
          <w:rFonts w:ascii="Times New Roman" w:hAnsi="Times New Roman" w:cs="Times New Roman"/>
          <w:b/>
          <w:bCs/>
          <w:sz w:val="28"/>
          <w:szCs w:val="28"/>
        </w:rPr>
        <w:t>Public Advertisement:</w:t>
      </w:r>
      <w:r w:rsidRPr="004E20B4">
        <w:rPr>
          <w:rFonts w:ascii="Times New Roman" w:hAnsi="Times New Roman" w:cs="Times New Roman"/>
          <w:sz w:val="28"/>
          <w:szCs w:val="28"/>
        </w:rPr>
        <w:t xml:space="preserve"> The procurement opportunity is publicly advertised through various media channels to ensure wide reach and participation.</w:t>
      </w:r>
    </w:p>
    <w:p w14:paraId="07D232E2" w14:textId="151FA4E2" w:rsidR="007309E9" w:rsidRDefault="007309E9" w:rsidP="002D21D5">
      <w:pPr>
        <w:pStyle w:val="ListParagraph"/>
        <w:numPr>
          <w:ilvl w:val="0"/>
          <w:numId w:val="1"/>
        </w:numPr>
        <w:rPr>
          <w:rFonts w:ascii="Times New Roman" w:hAnsi="Times New Roman" w:cs="Times New Roman"/>
          <w:sz w:val="28"/>
          <w:szCs w:val="28"/>
        </w:rPr>
      </w:pPr>
      <w:r w:rsidRPr="004E20B4">
        <w:rPr>
          <w:rFonts w:ascii="Times New Roman" w:hAnsi="Times New Roman" w:cs="Times New Roman"/>
          <w:b/>
          <w:bCs/>
          <w:sz w:val="28"/>
          <w:szCs w:val="28"/>
        </w:rPr>
        <w:t>Wide Participation:</w:t>
      </w:r>
      <w:r w:rsidRPr="004E20B4">
        <w:rPr>
          <w:rFonts w:ascii="Times New Roman" w:hAnsi="Times New Roman" w:cs="Times New Roman"/>
          <w:sz w:val="28"/>
          <w:szCs w:val="28"/>
        </w:rPr>
        <w:t xml:space="preserve"> All eligible bidders are allowed to participate, fostering a competitive environment.</w:t>
      </w:r>
    </w:p>
    <w:p w14:paraId="25F6B00A" w14:textId="02DD546B" w:rsidR="007309E9" w:rsidRDefault="007309E9" w:rsidP="002D21D5">
      <w:pPr>
        <w:pStyle w:val="ListParagraph"/>
        <w:numPr>
          <w:ilvl w:val="0"/>
          <w:numId w:val="1"/>
        </w:numPr>
        <w:rPr>
          <w:rFonts w:ascii="Times New Roman" w:hAnsi="Times New Roman" w:cs="Times New Roman"/>
          <w:sz w:val="28"/>
          <w:szCs w:val="28"/>
        </w:rPr>
      </w:pPr>
      <w:r w:rsidRPr="004E20B4">
        <w:rPr>
          <w:rFonts w:ascii="Times New Roman" w:hAnsi="Times New Roman" w:cs="Times New Roman"/>
          <w:b/>
          <w:bCs/>
          <w:sz w:val="28"/>
          <w:szCs w:val="28"/>
        </w:rPr>
        <w:t>Transparent Evaluation:</w:t>
      </w:r>
      <w:r w:rsidRPr="004E20B4">
        <w:rPr>
          <w:rFonts w:ascii="Times New Roman" w:hAnsi="Times New Roman" w:cs="Times New Roman"/>
          <w:sz w:val="28"/>
          <w:szCs w:val="28"/>
        </w:rPr>
        <w:t xml:space="preserve"> Bids are evaluated based on predetermined criteria, ensuring fairness and transparency.</w:t>
      </w:r>
    </w:p>
    <w:p w14:paraId="4E1A64EA" w14:textId="54A37B53" w:rsidR="007309E9" w:rsidRDefault="007309E9" w:rsidP="002D21D5">
      <w:pPr>
        <w:pStyle w:val="ListParagraph"/>
        <w:numPr>
          <w:ilvl w:val="0"/>
          <w:numId w:val="1"/>
        </w:numPr>
        <w:rPr>
          <w:rFonts w:ascii="Times New Roman" w:hAnsi="Times New Roman" w:cs="Times New Roman"/>
          <w:sz w:val="28"/>
          <w:szCs w:val="28"/>
        </w:rPr>
      </w:pPr>
      <w:r w:rsidRPr="004E20B4">
        <w:rPr>
          <w:rFonts w:ascii="Times New Roman" w:hAnsi="Times New Roman" w:cs="Times New Roman"/>
          <w:sz w:val="28"/>
          <w:szCs w:val="28"/>
        </w:rPr>
        <w:t xml:space="preserve"> </w:t>
      </w:r>
      <w:r w:rsidRPr="004E20B4">
        <w:rPr>
          <w:rFonts w:ascii="Times New Roman" w:hAnsi="Times New Roman" w:cs="Times New Roman"/>
          <w:b/>
          <w:bCs/>
          <w:sz w:val="28"/>
          <w:szCs w:val="28"/>
        </w:rPr>
        <w:t>Best Value:</w:t>
      </w:r>
      <w:r w:rsidRPr="004E20B4">
        <w:rPr>
          <w:rFonts w:ascii="Times New Roman" w:hAnsi="Times New Roman" w:cs="Times New Roman"/>
          <w:sz w:val="28"/>
          <w:szCs w:val="28"/>
        </w:rPr>
        <w:t xml:space="preserve"> The primary objective is to achieve the best value for money, considering factors beyond just the lowest price.</w:t>
      </w:r>
    </w:p>
    <w:p w14:paraId="3F1CC7FD" w14:textId="77777777" w:rsidR="004E20B4" w:rsidRPr="004E20B4" w:rsidRDefault="004E20B4" w:rsidP="004E20B4">
      <w:pPr>
        <w:pStyle w:val="ListParagraph"/>
        <w:rPr>
          <w:rFonts w:ascii="Times New Roman" w:hAnsi="Times New Roman" w:cs="Times New Roman"/>
          <w:sz w:val="28"/>
          <w:szCs w:val="28"/>
        </w:rPr>
      </w:pPr>
    </w:p>
    <w:p w14:paraId="659E4643" w14:textId="1E6944B6" w:rsidR="007309E9" w:rsidRPr="004E20B4" w:rsidRDefault="007309E9" w:rsidP="002D21D5">
      <w:pPr>
        <w:pStyle w:val="ListParagraph"/>
        <w:numPr>
          <w:ilvl w:val="0"/>
          <w:numId w:val="14"/>
        </w:numPr>
        <w:rPr>
          <w:rFonts w:ascii="Times New Roman" w:hAnsi="Times New Roman" w:cs="Times New Roman"/>
          <w:b/>
          <w:bCs/>
          <w:sz w:val="32"/>
          <w:szCs w:val="32"/>
        </w:rPr>
      </w:pPr>
      <w:r w:rsidRPr="004E20B4">
        <w:rPr>
          <w:rFonts w:ascii="Times New Roman" w:hAnsi="Times New Roman" w:cs="Times New Roman"/>
          <w:b/>
          <w:bCs/>
          <w:sz w:val="32"/>
          <w:szCs w:val="32"/>
        </w:rPr>
        <w:t>Restricted Tendering:</w:t>
      </w:r>
    </w:p>
    <w:p w14:paraId="399C0D6E" w14:textId="4E3115CB"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Restricted tendering involves:</w:t>
      </w:r>
    </w:p>
    <w:p w14:paraId="32BC01EA" w14:textId="36D57660" w:rsidR="007309E9" w:rsidRDefault="007309E9" w:rsidP="002D21D5">
      <w:pPr>
        <w:pStyle w:val="ListParagraph"/>
        <w:numPr>
          <w:ilvl w:val="0"/>
          <w:numId w:val="15"/>
        </w:numPr>
        <w:rPr>
          <w:rFonts w:ascii="Times New Roman" w:hAnsi="Times New Roman" w:cs="Times New Roman"/>
          <w:sz w:val="28"/>
          <w:szCs w:val="28"/>
        </w:rPr>
      </w:pPr>
      <w:r w:rsidRPr="00381293">
        <w:rPr>
          <w:rFonts w:ascii="Times New Roman" w:hAnsi="Times New Roman" w:cs="Times New Roman"/>
          <w:b/>
          <w:bCs/>
          <w:sz w:val="28"/>
          <w:szCs w:val="28"/>
        </w:rPr>
        <w:t>Limited Participation:</w:t>
      </w:r>
      <w:r w:rsidRPr="00381293">
        <w:rPr>
          <w:rFonts w:ascii="Times New Roman" w:hAnsi="Times New Roman" w:cs="Times New Roman"/>
          <w:sz w:val="28"/>
          <w:szCs w:val="28"/>
        </w:rPr>
        <w:t xml:space="preserve"> A select group of suppliers is invited to bid, often based on their expertise or past performance.</w:t>
      </w:r>
    </w:p>
    <w:p w14:paraId="71A23663" w14:textId="068B0B05" w:rsidR="007309E9" w:rsidRDefault="007309E9" w:rsidP="002D21D5">
      <w:pPr>
        <w:pStyle w:val="ListParagraph"/>
        <w:numPr>
          <w:ilvl w:val="0"/>
          <w:numId w:val="15"/>
        </w:numPr>
        <w:rPr>
          <w:rFonts w:ascii="Times New Roman" w:hAnsi="Times New Roman" w:cs="Times New Roman"/>
          <w:sz w:val="28"/>
          <w:szCs w:val="28"/>
        </w:rPr>
      </w:pPr>
      <w:r w:rsidRPr="00381293">
        <w:rPr>
          <w:rFonts w:ascii="Times New Roman" w:hAnsi="Times New Roman" w:cs="Times New Roman"/>
          <w:b/>
          <w:bCs/>
          <w:sz w:val="28"/>
          <w:szCs w:val="28"/>
        </w:rPr>
        <w:t>Pre-qualification:</w:t>
      </w:r>
      <w:r w:rsidRPr="00381293">
        <w:rPr>
          <w:rFonts w:ascii="Times New Roman" w:hAnsi="Times New Roman" w:cs="Times New Roman"/>
          <w:sz w:val="28"/>
          <w:szCs w:val="28"/>
        </w:rPr>
        <w:t xml:space="preserve"> Suppliers are pre-qualified based on specific criteria, such as technical capability, financial stability, and experience.</w:t>
      </w:r>
    </w:p>
    <w:p w14:paraId="7DED5FC8" w14:textId="705073B0" w:rsidR="007B21FB" w:rsidRPr="005368D0" w:rsidRDefault="007309E9" w:rsidP="002D21D5">
      <w:pPr>
        <w:pStyle w:val="ListParagraph"/>
        <w:numPr>
          <w:ilvl w:val="0"/>
          <w:numId w:val="15"/>
        </w:numPr>
        <w:rPr>
          <w:rFonts w:ascii="Times New Roman" w:hAnsi="Times New Roman" w:cs="Times New Roman"/>
          <w:sz w:val="28"/>
          <w:szCs w:val="28"/>
        </w:rPr>
      </w:pPr>
      <w:r w:rsidRPr="00381293">
        <w:rPr>
          <w:rFonts w:ascii="Times New Roman" w:hAnsi="Times New Roman" w:cs="Times New Roman"/>
          <w:b/>
          <w:bCs/>
          <w:sz w:val="28"/>
          <w:szCs w:val="28"/>
        </w:rPr>
        <w:t>Suitable for Complex Projects:</w:t>
      </w:r>
      <w:r w:rsidRPr="00381293">
        <w:rPr>
          <w:rFonts w:ascii="Times New Roman" w:hAnsi="Times New Roman" w:cs="Times New Roman"/>
          <w:sz w:val="28"/>
          <w:szCs w:val="28"/>
        </w:rPr>
        <w:t xml:space="preserve"> This method is often used for complex or specialized projects where only a few suppliers possess the necessary expertise.</w:t>
      </w:r>
    </w:p>
    <w:p w14:paraId="772D6C5F" w14:textId="77777777" w:rsidR="00D470FB" w:rsidRPr="00D470FB" w:rsidRDefault="00D470FB" w:rsidP="00D470FB">
      <w:pPr>
        <w:pStyle w:val="ListParagraph"/>
        <w:ind w:left="789"/>
        <w:rPr>
          <w:rFonts w:ascii="Times New Roman" w:hAnsi="Times New Roman" w:cs="Times New Roman"/>
          <w:sz w:val="28"/>
          <w:szCs w:val="28"/>
        </w:rPr>
      </w:pPr>
    </w:p>
    <w:p w14:paraId="39E30B8A" w14:textId="2910D277" w:rsidR="007309E9" w:rsidRPr="00D470FB" w:rsidRDefault="007309E9" w:rsidP="002D21D5">
      <w:pPr>
        <w:pStyle w:val="ListParagraph"/>
        <w:numPr>
          <w:ilvl w:val="0"/>
          <w:numId w:val="16"/>
        </w:numPr>
        <w:rPr>
          <w:rFonts w:ascii="Times New Roman" w:hAnsi="Times New Roman" w:cs="Times New Roman"/>
          <w:b/>
          <w:bCs/>
          <w:sz w:val="32"/>
          <w:szCs w:val="32"/>
        </w:rPr>
      </w:pPr>
      <w:r w:rsidRPr="00D470FB">
        <w:rPr>
          <w:rFonts w:ascii="Times New Roman" w:hAnsi="Times New Roman" w:cs="Times New Roman"/>
          <w:b/>
          <w:bCs/>
          <w:sz w:val="32"/>
          <w:szCs w:val="32"/>
        </w:rPr>
        <w:t>Request for Quotations (RFQ):</w:t>
      </w:r>
    </w:p>
    <w:p w14:paraId="3859A9CB" w14:textId="24A36D54"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RFQ is a procurement method used for:</w:t>
      </w:r>
    </w:p>
    <w:p w14:paraId="62D3A005" w14:textId="7A378C86" w:rsidR="007309E9" w:rsidRDefault="007309E9" w:rsidP="002D21D5">
      <w:pPr>
        <w:pStyle w:val="ListParagraph"/>
        <w:numPr>
          <w:ilvl w:val="0"/>
          <w:numId w:val="17"/>
        </w:numPr>
        <w:rPr>
          <w:rFonts w:ascii="Times New Roman" w:hAnsi="Times New Roman" w:cs="Times New Roman"/>
          <w:sz w:val="28"/>
          <w:szCs w:val="28"/>
        </w:rPr>
      </w:pPr>
      <w:r w:rsidRPr="00D470FB">
        <w:rPr>
          <w:rFonts w:ascii="Times New Roman" w:hAnsi="Times New Roman" w:cs="Times New Roman"/>
          <w:b/>
          <w:bCs/>
          <w:sz w:val="28"/>
          <w:szCs w:val="28"/>
        </w:rPr>
        <w:t xml:space="preserve">Simple Procurements: </w:t>
      </w:r>
      <w:r w:rsidRPr="00D470FB">
        <w:rPr>
          <w:rFonts w:ascii="Times New Roman" w:hAnsi="Times New Roman" w:cs="Times New Roman"/>
          <w:sz w:val="28"/>
          <w:szCs w:val="28"/>
        </w:rPr>
        <w:t>Low-value or straightforward procurements where the requirements are well-defined.</w:t>
      </w:r>
    </w:p>
    <w:p w14:paraId="6BAEC066" w14:textId="7FF93648" w:rsidR="007309E9" w:rsidRDefault="007309E9" w:rsidP="002D21D5">
      <w:pPr>
        <w:pStyle w:val="ListParagraph"/>
        <w:numPr>
          <w:ilvl w:val="0"/>
          <w:numId w:val="17"/>
        </w:numPr>
        <w:rPr>
          <w:rFonts w:ascii="Times New Roman" w:hAnsi="Times New Roman" w:cs="Times New Roman"/>
          <w:sz w:val="28"/>
          <w:szCs w:val="28"/>
        </w:rPr>
      </w:pPr>
      <w:r w:rsidRPr="00D470FB">
        <w:rPr>
          <w:rFonts w:ascii="Times New Roman" w:hAnsi="Times New Roman" w:cs="Times New Roman"/>
          <w:b/>
          <w:bCs/>
          <w:sz w:val="28"/>
          <w:szCs w:val="28"/>
        </w:rPr>
        <w:t xml:space="preserve">Quick Quotes: </w:t>
      </w:r>
      <w:r w:rsidRPr="00D470FB">
        <w:rPr>
          <w:rFonts w:ascii="Times New Roman" w:hAnsi="Times New Roman" w:cs="Times New Roman"/>
          <w:sz w:val="28"/>
          <w:szCs w:val="28"/>
        </w:rPr>
        <w:t>Requesting quotes from multiple suppliers to compare prices and services.</w:t>
      </w:r>
    </w:p>
    <w:p w14:paraId="722E93F0" w14:textId="60A62956" w:rsidR="007309E9" w:rsidRDefault="007309E9" w:rsidP="002D21D5">
      <w:pPr>
        <w:pStyle w:val="ListParagraph"/>
        <w:numPr>
          <w:ilvl w:val="0"/>
          <w:numId w:val="17"/>
        </w:numPr>
        <w:rPr>
          <w:rFonts w:ascii="Times New Roman" w:hAnsi="Times New Roman" w:cs="Times New Roman"/>
          <w:sz w:val="28"/>
          <w:szCs w:val="28"/>
        </w:rPr>
      </w:pPr>
      <w:r w:rsidRPr="00D470FB">
        <w:rPr>
          <w:rFonts w:ascii="Times New Roman" w:hAnsi="Times New Roman" w:cs="Times New Roman"/>
          <w:b/>
          <w:bCs/>
          <w:sz w:val="28"/>
          <w:szCs w:val="28"/>
        </w:rPr>
        <w:t>Price Comparison:</w:t>
      </w:r>
      <w:r w:rsidRPr="00D470FB">
        <w:rPr>
          <w:rFonts w:ascii="Times New Roman" w:hAnsi="Times New Roman" w:cs="Times New Roman"/>
          <w:sz w:val="28"/>
          <w:szCs w:val="28"/>
        </w:rPr>
        <w:t xml:space="preserve"> The primary focus is on comparing prices to select the best option.</w:t>
      </w:r>
    </w:p>
    <w:p w14:paraId="6F3C23F1" w14:textId="77777777" w:rsidR="00D470FB" w:rsidRPr="00D470FB" w:rsidRDefault="00D470FB" w:rsidP="00D470FB">
      <w:pPr>
        <w:pStyle w:val="ListParagraph"/>
        <w:rPr>
          <w:rFonts w:ascii="Times New Roman" w:hAnsi="Times New Roman" w:cs="Times New Roman"/>
          <w:sz w:val="28"/>
          <w:szCs w:val="28"/>
        </w:rPr>
      </w:pPr>
    </w:p>
    <w:p w14:paraId="7FEE4E20" w14:textId="45003407" w:rsidR="007309E9" w:rsidRPr="00D470FB" w:rsidRDefault="007309E9" w:rsidP="002D21D5">
      <w:pPr>
        <w:pStyle w:val="ListParagraph"/>
        <w:numPr>
          <w:ilvl w:val="0"/>
          <w:numId w:val="18"/>
        </w:numPr>
        <w:rPr>
          <w:rFonts w:ascii="Times New Roman" w:hAnsi="Times New Roman" w:cs="Times New Roman"/>
          <w:b/>
          <w:bCs/>
          <w:sz w:val="32"/>
          <w:szCs w:val="32"/>
        </w:rPr>
      </w:pPr>
      <w:r w:rsidRPr="00D470FB">
        <w:rPr>
          <w:rFonts w:ascii="Times New Roman" w:hAnsi="Times New Roman" w:cs="Times New Roman"/>
          <w:b/>
          <w:bCs/>
          <w:sz w:val="32"/>
          <w:szCs w:val="32"/>
        </w:rPr>
        <w:t>Direct Procurement:</w:t>
      </w:r>
    </w:p>
    <w:p w14:paraId="74383036"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lastRenderedPageBreak/>
        <w:t>Direct procurement involves:</w:t>
      </w:r>
    </w:p>
    <w:p w14:paraId="2A9E7AEF" w14:textId="7E292A72" w:rsidR="007309E9" w:rsidRDefault="007309E9" w:rsidP="002D21D5">
      <w:pPr>
        <w:pStyle w:val="ListParagraph"/>
        <w:numPr>
          <w:ilvl w:val="0"/>
          <w:numId w:val="19"/>
        </w:numPr>
        <w:rPr>
          <w:rFonts w:ascii="Times New Roman" w:hAnsi="Times New Roman" w:cs="Times New Roman"/>
          <w:sz w:val="28"/>
          <w:szCs w:val="28"/>
        </w:rPr>
      </w:pPr>
      <w:r w:rsidRPr="00D470FB">
        <w:rPr>
          <w:rFonts w:ascii="Times New Roman" w:hAnsi="Times New Roman" w:cs="Times New Roman"/>
          <w:b/>
          <w:bCs/>
          <w:sz w:val="28"/>
          <w:szCs w:val="28"/>
        </w:rPr>
        <w:t xml:space="preserve">Single Source: </w:t>
      </w:r>
      <w:r w:rsidRPr="00D470FB">
        <w:rPr>
          <w:rFonts w:ascii="Times New Roman" w:hAnsi="Times New Roman" w:cs="Times New Roman"/>
          <w:sz w:val="28"/>
          <w:szCs w:val="28"/>
        </w:rPr>
        <w:t>Procuring goods or services from a single supplier without competition.</w:t>
      </w:r>
    </w:p>
    <w:p w14:paraId="1CDEEB48" w14:textId="1E044176" w:rsidR="007309E9" w:rsidRPr="00D470FB" w:rsidRDefault="007309E9" w:rsidP="002D21D5">
      <w:pPr>
        <w:pStyle w:val="ListParagraph"/>
        <w:numPr>
          <w:ilvl w:val="0"/>
          <w:numId w:val="19"/>
        </w:numPr>
        <w:rPr>
          <w:rFonts w:ascii="Times New Roman" w:hAnsi="Times New Roman" w:cs="Times New Roman"/>
          <w:sz w:val="28"/>
          <w:szCs w:val="28"/>
        </w:rPr>
      </w:pPr>
      <w:r w:rsidRPr="00D470FB">
        <w:rPr>
          <w:rFonts w:ascii="Times New Roman" w:hAnsi="Times New Roman" w:cs="Times New Roman"/>
          <w:b/>
          <w:bCs/>
          <w:sz w:val="28"/>
          <w:szCs w:val="28"/>
        </w:rPr>
        <w:t>Specific Conditions:</w:t>
      </w:r>
      <w:r w:rsidRPr="00D470FB">
        <w:rPr>
          <w:rFonts w:ascii="Times New Roman" w:hAnsi="Times New Roman" w:cs="Times New Roman"/>
          <w:sz w:val="28"/>
          <w:szCs w:val="28"/>
        </w:rPr>
        <w:t xml:space="preserve"> This method is used under specific conditions, such as:</w:t>
      </w:r>
    </w:p>
    <w:p w14:paraId="2EF4F56F" w14:textId="71FF4B7C" w:rsidR="007309E9" w:rsidRDefault="007309E9" w:rsidP="002D21D5">
      <w:pPr>
        <w:pStyle w:val="ListParagraph"/>
        <w:numPr>
          <w:ilvl w:val="0"/>
          <w:numId w:val="20"/>
        </w:numPr>
        <w:rPr>
          <w:rFonts w:ascii="Times New Roman" w:hAnsi="Times New Roman" w:cs="Times New Roman"/>
          <w:sz w:val="28"/>
          <w:szCs w:val="28"/>
        </w:rPr>
      </w:pPr>
      <w:r w:rsidRPr="00D470FB">
        <w:rPr>
          <w:rFonts w:ascii="Times New Roman" w:hAnsi="Times New Roman" w:cs="Times New Roman"/>
          <w:sz w:val="28"/>
          <w:szCs w:val="28"/>
        </w:rPr>
        <w:t>Exclusive Rights: Only one supplier has the required goods or services.</w:t>
      </w:r>
    </w:p>
    <w:p w14:paraId="067879B8" w14:textId="235C99FB" w:rsidR="007309E9" w:rsidRPr="00D470FB" w:rsidRDefault="007309E9" w:rsidP="002D21D5">
      <w:pPr>
        <w:pStyle w:val="ListParagraph"/>
        <w:numPr>
          <w:ilvl w:val="0"/>
          <w:numId w:val="20"/>
        </w:numPr>
        <w:rPr>
          <w:rFonts w:ascii="Times New Roman" w:hAnsi="Times New Roman" w:cs="Times New Roman"/>
          <w:sz w:val="28"/>
          <w:szCs w:val="28"/>
        </w:rPr>
      </w:pPr>
      <w:r w:rsidRPr="00D470FB">
        <w:rPr>
          <w:rFonts w:ascii="Times New Roman" w:hAnsi="Times New Roman" w:cs="Times New Roman"/>
          <w:sz w:val="28"/>
          <w:szCs w:val="28"/>
        </w:rPr>
        <w:t xml:space="preserve">Urgent Needs: </w:t>
      </w:r>
      <w:r w:rsidR="00D05EA7">
        <w:rPr>
          <w:rFonts w:ascii="Times New Roman" w:hAnsi="Times New Roman" w:cs="Times New Roman"/>
          <w:sz w:val="28"/>
          <w:szCs w:val="28"/>
        </w:rPr>
        <w:t>Emergencies</w:t>
      </w:r>
      <w:r w:rsidRPr="00D470FB">
        <w:rPr>
          <w:rFonts w:ascii="Times New Roman" w:hAnsi="Times New Roman" w:cs="Times New Roman"/>
          <w:sz w:val="28"/>
          <w:szCs w:val="28"/>
        </w:rPr>
        <w:t xml:space="preserve"> requiring immediate action.</w:t>
      </w:r>
    </w:p>
    <w:p w14:paraId="4285CDE1" w14:textId="5276985B" w:rsidR="007309E9" w:rsidRDefault="007309E9" w:rsidP="002D21D5">
      <w:pPr>
        <w:pStyle w:val="ListParagraph"/>
        <w:numPr>
          <w:ilvl w:val="0"/>
          <w:numId w:val="21"/>
        </w:numPr>
        <w:rPr>
          <w:rFonts w:ascii="Times New Roman" w:hAnsi="Times New Roman" w:cs="Times New Roman"/>
          <w:sz w:val="28"/>
          <w:szCs w:val="28"/>
        </w:rPr>
      </w:pPr>
      <w:r w:rsidRPr="00D470FB">
        <w:rPr>
          <w:rFonts w:ascii="Times New Roman" w:hAnsi="Times New Roman" w:cs="Times New Roman"/>
          <w:b/>
          <w:bCs/>
          <w:sz w:val="28"/>
          <w:szCs w:val="28"/>
        </w:rPr>
        <w:t>Justification Required:</w:t>
      </w:r>
      <w:r w:rsidRPr="00D470FB">
        <w:rPr>
          <w:rFonts w:ascii="Times New Roman" w:hAnsi="Times New Roman" w:cs="Times New Roman"/>
          <w:sz w:val="28"/>
          <w:szCs w:val="28"/>
        </w:rPr>
        <w:t xml:space="preserve"> Direct procurement requires justification and approval, ensuring that the decision is well-documented and reasonable.</w:t>
      </w:r>
    </w:p>
    <w:p w14:paraId="74018A44" w14:textId="77777777" w:rsidR="00CC5882" w:rsidRPr="00CC5882" w:rsidRDefault="00CC5882" w:rsidP="00CC5882">
      <w:pPr>
        <w:pStyle w:val="ListParagraph"/>
        <w:rPr>
          <w:rFonts w:ascii="Times New Roman" w:hAnsi="Times New Roman" w:cs="Times New Roman"/>
          <w:sz w:val="28"/>
          <w:szCs w:val="28"/>
        </w:rPr>
      </w:pPr>
    </w:p>
    <w:p w14:paraId="22381418" w14:textId="55DC876D" w:rsidR="007309E9" w:rsidRPr="00CC5882" w:rsidRDefault="007309E9" w:rsidP="002D21D5">
      <w:pPr>
        <w:pStyle w:val="ListParagraph"/>
        <w:numPr>
          <w:ilvl w:val="0"/>
          <w:numId w:val="22"/>
        </w:numPr>
        <w:rPr>
          <w:rFonts w:ascii="Times New Roman" w:hAnsi="Times New Roman" w:cs="Times New Roman"/>
          <w:b/>
          <w:bCs/>
          <w:sz w:val="32"/>
          <w:szCs w:val="32"/>
        </w:rPr>
      </w:pPr>
      <w:r w:rsidRPr="00CC5882">
        <w:rPr>
          <w:rFonts w:ascii="Times New Roman" w:hAnsi="Times New Roman" w:cs="Times New Roman"/>
          <w:b/>
          <w:bCs/>
          <w:sz w:val="32"/>
          <w:szCs w:val="32"/>
        </w:rPr>
        <w:t>Emergency Procurement:</w:t>
      </w:r>
    </w:p>
    <w:p w14:paraId="10FEA732" w14:textId="7A22388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Emergency procurement is utilized in:</w:t>
      </w:r>
    </w:p>
    <w:p w14:paraId="1460DA3F" w14:textId="3EE58D59" w:rsidR="007309E9" w:rsidRDefault="007309E9" w:rsidP="002D21D5">
      <w:pPr>
        <w:pStyle w:val="ListParagraph"/>
        <w:numPr>
          <w:ilvl w:val="0"/>
          <w:numId w:val="23"/>
        </w:numPr>
        <w:rPr>
          <w:rFonts w:ascii="Times New Roman" w:hAnsi="Times New Roman" w:cs="Times New Roman"/>
          <w:sz w:val="28"/>
          <w:szCs w:val="28"/>
        </w:rPr>
      </w:pPr>
      <w:r w:rsidRPr="00CC5882">
        <w:rPr>
          <w:rFonts w:ascii="Times New Roman" w:hAnsi="Times New Roman" w:cs="Times New Roman"/>
          <w:b/>
          <w:bCs/>
          <w:sz w:val="28"/>
          <w:szCs w:val="28"/>
        </w:rPr>
        <w:t xml:space="preserve">Urgent Situations: </w:t>
      </w:r>
      <w:r w:rsidR="00D05EA7">
        <w:rPr>
          <w:rFonts w:ascii="Times New Roman" w:hAnsi="Times New Roman" w:cs="Times New Roman"/>
          <w:sz w:val="28"/>
          <w:szCs w:val="28"/>
        </w:rPr>
        <w:t>Emergencies</w:t>
      </w:r>
      <w:r w:rsidRPr="00CC5882">
        <w:rPr>
          <w:rFonts w:ascii="Times New Roman" w:hAnsi="Times New Roman" w:cs="Times New Roman"/>
          <w:sz w:val="28"/>
          <w:szCs w:val="28"/>
        </w:rPr>
        <w:t xml:space="preserve">, such as natural disasters or unexpected events, </w:t>
      </w:r>
      <w:r w:rsidR="00D05EA7">
        <w:rPr>
          <w:rFonts w:ascii="Times New Roman" w:hAnsi="Times New Roman" w:cs="Times New Roman"/>
          <w:sz w:val="28"/>
          <w:szCs w:val="28"/>
        </w:rPr>
        <w:t>require</w:t>
      </w:r>
      <w:r w:rsidRPr="00CC5882">
        <w:rPr>
          <w:rFonts w:ascii="Times New Roman" w:hAnsi="Times New Roman" w:cs="Times New Roman"/>
          <w:sz w:val="28"/>
          <w:szCs w:val="28"/>
        </w:rPr>
        <w:t xml:space="preserve"> </w:t>
      </w:r>
      <w:r w:rsidR="00D05EA7">
        <w:rPr>
          <w:rFonts w:ascii="Times New Roman" w:hAnsi="Times New Roman" w:cs="Times New Roman"/>
          <w:sz w:val="28"/>
          <w:szCs w:val="28"/>
        </w:rPr>
        <w:t xml:space="preserve">a </w:t>
      </w:r>
      <w:r w:rsidRPr="00CC5882">
        <w:rPr>
          <w:rFonts w:ascii="Times New Roman" w:hAnsi="Times New Roman" w:cs="Times New Roman"/>
          <w:sz w:val="28"/>
          <w:szCs w:val="28"/>
        </w:rPr>
        <w:t>rapid response.</w:t>
      </w:r>
    </w:p>
    <w:p w14:paraId="62A15563" w14:textId="33B28789" w:rsidR="007309E9" w:rsidRDefault="007309E9" w:rsidP="002D21D5">
      <w:pPr>
        <w:pStyle w:val="ListParagraph"/>
        <w:numPr>
          <w:ilvl w:val="0"/>
          <w:numId w:val="23"/>
        </w:numPr>
        <w:rPr>
          <w:rFonts w:ascii="Times New Roman" w:hAnsi="Times New Roman" w:cs="Times New Roman"/>
          <w:sz w:val="28"/>
          <w:szCs w:val="28"/>
        </w:rPr>
      </w:pPr>
      <w:r w:rsidRPr="00CC5882">
        <w:rPr>
          <w:rFonts w:ascii="Times New Roman" w:hAnsi="Times New Roman" w:cs="Times New Roman"/>
          <w:b/>
          <w:bCs/>
          <w:sz w:val="28"/>
          <w:szCs w:val="28"/>
        </w:rPr>
        <w:t>Rapid Response:</w:t>
      </w:r>
      <w:r w:rsidRPr="00CC5882">
        <w:rPr>
          <w:rFonts w:ascii="Times New Roman" w:hAnsi="Times New Roman" w:cs="Times New Roman"/>
          <w:sz w:val="28"/>
          <w:szCs w:val="28"/>
        </w:rPr>
        <w:t xml:space="preserve"> The primary objective is to mitigate harm or risk through swift action.</w:t>
      </w:r>
    </w:p>
    <w:p w14:paraId="0A13A451" w14:textId="5FDC37E2" w:rsidR="007309E9" w:rsidRPr="00CC5882" w:rsidRDefault="007309E9" w:rsidP="002D21D5">
      <w:pPr>
        <w:pStyle w:val="ListParagraph"/>
        <w:numPr>
          <w:ilvl w:val="0"/>
          <w:numId w:val="23"/>
        </w:numPr>
        <w:rPr>
          <w:rFonts w:ascii="Times New Roman" w:hAnsi="Times New Roman" w:cs="Times New Roman"/>
          <w:sz w:val="28"/>
          <w:szCs w:val="28"/>
        </w:rPr>
      </w:pPr>
      <w:r w:rsidRPr="00CC5882">
        <w:rPr>
          <w:rFonts w:ascii="Times New Roman" w:hAnsi="Times New Roman" w:cs="Times New Roman"/>
          <w:b/>
          <w:bCs/>
          <w:sz w:val="28"/>
          <w:szCs w:val="28"/>
        </w:rPr>
        <w:t xml:space="preserve">Flexibility: </w:t>
      </w:r>
      <w:r w:rsidRPr="00CC5882">
        <w:rPr>
          <w:rFonts w:ascii="Times New Roman" w:hAnsi="Times New Roman" w:cs="Times New Roman"/>
          <w:sz w:val="28"/>
          <w:szCs w:val="28"/>
        </w:rPr>
        <w:t>Emergency procurement may involve flexible procurement procedures to expedite the process.</w:t>
      </w:r>
    </w:p>
    <w:p w14:paraId="033F6657" w14:textId="77777777" w:rsidR="00B35506"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Each procurement method has its advantages and is suited to specific situations, ensuring that organizations can respond effectively to various procurement needs while maintaining efficiency, transparency, and fairness. </w:t>
      </w:r>
    </w:p>
    <w:p w14:paraId="3AD1B333" w14:textId="77777777" w:rsidR="00B35506" w:rsidRDefault="00B35506" w:rsidP="007309E9">
      <w:pPr>
        <w:rPr>
          <w:rFonts w:ascii="Times New Roman" w:hAnsi="Times New Roman" w:cs="Times New Roman"/>
          <w:sz w:val="28"/>
          <w:szCs w:val="28"/>
        </w:rPr>
      </w:pPr>
    </w:p>
    <w:p w14:paraId="2E9380C8" w14:textId="00DBDEAB" w:rsidR="007309E9" w:rsidRPr="00B35506" w:rsidRDefault="001751F7" w:rsidP="007309E9">
      <w:pPr>
        <w:rPr>
          <w:rFonts w:ascii="Times New Roman" w:hAnsi="Times New Roman" w:cs="Times New Roman"/>
          <w:b/>
          <w:bCs/>
          <w:sz w:val="36"/>
          <w:szCs w:val="36"/>
        </w:rPr>
      </w:pPr>
      <w:r>
        <w:rPr>
          <w:rFonts w:ascii="Times New Roman" w:hAnsi="Times New Roman" w:cs="Times New Roman"/>
          <w:b/>
          <w:bCs/>
          <w:sz w:val="36"/>
          <w:szCs w:val="36"/>
        </w:rPr>
        <w:t xml:space="preserve">6. </w:t>
      </w:r>
      <w:r w:rsidR="007309E9" w:rsidRPr="00B35506">
        <w:rPr>
          <w:rFonts w:ascii="Times New Roman" w:hAnsi="Times New Roman" w:cs="Times New Roman"/>
          <w:b/>
          <w:bCs/>
          <w:sz w:val="36"/>
          <w:szCs w:val="36"/>
        </w:rPr>
        <w:t>Compliance and Ethics in Procurement:</w:t>
      </w:r>
    </w:p>
    <w:p w14:paraId="6BC04BD3" w14:textId="77777777" w:rsidR="007309E9" w:rsidRPr="00CC5882" w:rsidRDefault="007309E9" w:rsidP="002D21D5">
      <w:pPr>
        <w:pStyle w:val="ListParagraph"/>
        <w:numPr>
          <w:ilvl w:val="0"/>
          <w:numId w:val="22"/>
        </w:numPr>
        <w:rPr>
          <w:rFonts w:ascii="Times New Roman" w:hAnsi="Times New Roman" w:cs="Times New Roman"/>
          <w:b/>
          <w:bCs/>
          <w:sz w:val="32"/>
          <w:szCs w:val="32"/>
        </w:rPr>
      </w:pPr>
      <w:r w:rsidRPr="00CC5882">
        <w:rPr>
          <w:rFonts w:ascii="Times New Roman" w:hAnsi="Times New Roman" w:cs="Times New Roman"/>
          <w:b/>
          <w:bCs/>
          <w:sz w:val="32"/>
          <w:szCs w:val="32"/>
        </w:rPr>
        <w:t>Compliance:</w:t>
      </w:r>
    </w:p>
    <w:p w14:paraId="49882E67" w14:textId="49BE4398" w:rsidR="00E7794D"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Compliance is the foundation of a robust procurement framework, ensuring adherence to governing laws, regulations, and standards. Key compliance aspects include:</w:t>
      </w:r>
    </w:p>
    <w:p w14:paraId="23340A91" w14:textId="77777777" w:rsidR="00B9588E" w:rsidRDefault="00B9588E" w:rsidP="007309E9">
      <w:pPr>
        <w:rPr>
          <w:rFonts w:ascii="Times New Roman" w:hAnsi="Times New Roman" w:cs="Times New Roman"/>
          <w:sz w:val="28"/>
          <w:szCs w:val="28"/>
        </w:rPr>
      </w:pPr>
    </w:p>
    <w:p w14:paraId="5902A1AB" w14:textId="77777777" w:rsidR="006C2AD6" w:rsidRPr="007309E9" w:rsidRDefault="006C2AD6" w:rsidP="007309E9">
      <w:pPr>
        <w:rPr>
          <w:rFonts w:ascii="Times New Roman" w:hAnsi="Times New Roman" w:cs="Times New Roman"/>
          <w:sz w:val="28"/>
          <w:szCs w:val="28"/>
        </w:rPr>
      </w:pPr>
    </w:p>
    <w:p w14:paraId="7E8A0DE7" w14:textId="154F2BD6" w:rsidR="007309E9" w:rsidRPr="00CC5882" w:rsidRDefault="007309E9" w:rsidP="002D21D5">
      <w:pPr>
        <w:pStyle w:val="ListParagraph"/>
        <w:numPr>
          <w:ilvl w:val="0"/>
          <w:numId w:val="24"/>
        </w:numPr>
        <w:rPr>
          <w:rFonts w:ascii="Times New Roman" w:hAnsi="Times New Roman" w:cs="Times New Roman"/>
          <w:sz w:val="28"/>
          <w:szCs w:val="28"/>
        </w:rPr>
      </w:pPr>
      <w:r w:rsidRPr="00CC5882">
        <w:rPr>
          <w:rFonts w:ascii="Times New Roman" w:hAnsi="Times New Roman" w:cs="Times New Roman"/>
          <w:b/>
          <w:bCs/>
          <w:sz w:val="28"/>
          <w:szCs w:val="28"/>
        </w:rPr>
        <w:t xml:space="preserve">Documentation: </w:t>
      </w:r>
      <w:r w:rsidRPr="00CC5882">
        <w:rPr>
          <w:rFonts w:ascii="Times New Roman" w:hAnsi="Times New Roman" w:cs="Times New Roman"/>
          <w:sz w:val="28"/>
          <w:szCs w:val="28"/>
        </w:rPr>
        <w:t>Maintaining meticulous records, including:</w:t>
      </w:r>
    </w:p>
    <w:p w14:paraId="11444B6F"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lastRenderedPageBreak/>
        <w:t xml:space="preserve">    - Bidding documents</w:t>
      </w:r>
    </w:p>
    <w:p w14:paraId="040EA630"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    - Bid evaluation reports</w:t>
      </w:r>
    </w:p>
    <w:p w14:paraId="410A3024"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    - Minutes of tender openings</w:t>
      </w:r>
    </w:p>
    <w:p w14:paraId="3EE5B177" w14:textId="51F3A26F" w:rsidR="007309E9" w:rsidRPr="00CC5882" w:rsidRDefault="007309E9" w:rsidP="002D21D5">
      <w:pPr>
        <w:pStyle w:val="ListParagraph"/>
        <w:numPr>
          <w:ilvl w:val="0"/>
          <w:numId w:val="25"/>
        </w:numPr>
        <w:rPr>
          <w:rFonts w:ascii="Times New Roman" w:hAnsi="Times New Roman" w:cs="Times New Roman"/>
          <w:sz w:val="28"/>
          <w:szCs w:val="28"/>
        </w:rPr>
      </w:pPr>
      <w:r w:rsidRPr="00CC5882">
        <w:rPr>
          <w:rFonts w:ascii="Times New Roman" w:hAnsi="Times New Roman" w:cs="Times New Roman"/>
          <w:b/>
          <w:bCs/>
          <w:sz w:val="28"/>
          <w:szCs w:val="28"/>
        </w:rPr>
        <w:t>Procedural Adherence:</w:t>
      </w:r>
      <w:r w:rsidRPr="00CC5882">
        <w:rPr>
          <w:rFonts w:ascii="Times New Roman" w:hAnsi="Times New Roman" w:cs="Times New Roman"/>
          <w:sz w:val="28"/>
          <w:szCs w:val="28"/>
        </w:rPr>
        <w:t xml:space="preserve"> Strictly following established procurement procedures to ensure consistency and fairness.</w:t>
      </w:r>
    </w:p>
    <w:p w14:paraId="07FD72AC" w14:textId="7A0BF13D" w:rsidR="007309E9" w:rsidRDefault="007309E9" w:rsidP="002D21D5">
      <w:pPr>
        <w:pStyle w:val="ListParagraph"/>
        <w:numPr>
          <w:ilvl w:val="0"/>
          <w:numId w:val="26"/>
        </w:numPr>
        <w:rPr>
          <w:rFonts w:ascii="Times New Roman" w:hAnsi="Times New Roman" w:cs="Times New Roman"/>
          <w:sz w:val="28"/>
          <w:szCs w:val="28"/>
        </w:rPr>
      </w:pPr>
      <w:r w:rsidRPr="00CC5882">
        <w:rPr>
          <w:rFonts w:ascii="Times New Roman" w:hAnsi="Times New Roman" w:cs="Times New Roman"/>
          <w:b/>
          <w:bCs/>
          <w:sz w:val="28"/>
          <w:szCs w:val="28"/>
        </w:rPr>
        <w:t xml:space="preserve">Regulatory Compliance: </w:t>
      </w:r>
      <w:r w:rsidRPr="00CC5882">
        <w:rPr>
          <w:rFonts w:ascii="Times New Roman" w:hAnsi="Times New Roman" w:cs="Times New Roman"/>
          <w:sz w:val="28"/>
          <w:szCs w:val="28"/>
        </w:rPr>
        <w:t>Adhering to relevant laws, regulations, and industry standards, staying up-to-date with legislative requirements.</w:t>
      </w:r>
    </w:p>
    <w:p w14:paraId="528EB2CB" w14:textId="77777777" w:rsidR="00CC5882" w:rsidRPr="00CC5882" w:rsidRDefault="00CC5882" w:rsidP="00CC5882">
      <w:pPr>
        <w:pStyle w:val="ListParagraph"/>
        <w:rPr>
          <w:rFonts w:ascii="Times New Roman" w:hAnsi="Times New Roman" w:cs="Times New Roman"/>
          <w:sz w:val="28"/>
          <w:szCs w:val="28"/>
        </w:rPr>
      </w:pPr>
    </w:p>
    <w:p w14:paraId="2124E516" w14:textId="77777777" w:rsidR="007309E9" w:rsidRPr="00CC5882" w:rsidRDefault="007309E9" w:rsidP="002D21D5">
      <w:pPr>
        <w:pStyle w:val="ListParagraph"/>
        <w:numPr>
          <w:ilvl w:val="0"/>
          <w:numId w:val="27"/>
        </w:numPr>
        <w:rPr>
          <w:rFonts w:ascii="Times New Roman" w:hAnsi="Times New Roman" w:cs="Times New Roman"/>
          <w:b/>
          <w:bCs/>
          <w:sz w:val="32"/>
          <w:szCs w:val="32"/>
        </w:rPr>
      </w:pPr>
      <w:r w:rsidRPr="00CC5882">
        <w:rPr>
          <w:rFonts w:ascii="Times New Roman" w:hAnsi="Times New Roman" w:cs="Times New Roman"/>
          <w:b/>
          <w:bCs/>
          <w:sz w:val="32"/>
          <w:szCs w:val="32"/>
        </w:rPr>
        <w:t>Ethics:</w:t>
      </w:r>
    </w:p>
    <w:p w14:paraId="70C25B61" w14:textId="476DFBB9"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Ethics in procurement is about upholding the highest standards of integrity, morality, and professionalism. Essential ethical principles include:</w:t>
      </w:r>
    </w:p>
    <w:p w14:paraId="6B389272" w14:textId="356CDA61" w:rsidR="007309E9" w:rsidRDefault="007309E9" w:rsidP="002D21D5">
      <w:pPr>
        <w:pStyle w:val="ListParagraph"/>
        <w:numPr>
          <w:ilvl w:val="0"/>
          <w:numId w:val="28"/>
        </w:numPr>
        <w:rPr>
          <w:rFonts w:ascii="Times New Roman" w:hAnsi="Times New Roman" w:cs="Times New Roman"/>
          <w:sz w:val="28"/>
          <w:szCs w:val="28"/>
        </w:rPr>
      </w:pPr>
      <w:r w:rsidRPr="00CC5882">
        <w:rPr>
          <w:rFonts w:ascii="Times New Roman" w:hAnsi="Times New Roman" w:cs="Times New Roman"/>
          <w:b/>
          <w:bCs/>
          <w:sz w:val="28"/>
          <w:szCs w:val="28"/>
        </w:rPr>
        <w:t>Transparency:</w:t>
      </w:r>
      <w:r w:rsidRPr="00CC5882">
        <w:rPr>
          <w:rFonts w:ascii="Times New Roman" w:hAnsi="Times New Roman" w:cs="Times New Roman"/>
          <w:sz w:val="28"/>
          <w:szCs w:val="28"/>
        </w:rPr>
        <w:t xml:space="preserve"> Ensuring procurement processes are open, clear, and accessible to all stakeholders.</w:t>
      </w:r>
    </w:p>
    <w:p w14:paraId="74570324" w14:textId="1747F743" w:rsidR="007309E9" w:rsidRDefault="007309E9" w:rsidP="002D21D5">
      <w:pPr>
        <w:pStyle w:val="ListParagraph"/>
        <w:numPr>
          <w:ilvl w:val="0"/>
          <w:numId w:val="28"/>
        </w:numPr>
        <w:rPr>
          <w:rFonts w:ascii="Times New Roman" w:hAnsi="Times New Roman" w:cs="Times New Roman"/>
          <w:sz w:val="28"/>
          <w:szCs w:val="28"/>
        </w:rPr>
      </w:pPr>
      <w:r w:rsidRPr="00CC5882">
        <w:rPr>
          <w:rFonts w:ascii="Times New Roman" w:hAnsi="Times New Roman" w:cs="Times New Roman"/>
          <w:b/>
          <w:bCs/>
          <w:sz w:val="28"/>
          <w:szCs w:val="28"/>
        </w:rPr>
        <w:t>Fairness:</w:t>
      </w:r>
      <w:r w:rsidRPr="00CC5882">
        <w:rPr>
          <w:rFonts w:ascii="Times New Roman" w:hAnsi="Times New Roman" w:cs="Times New Roman"/>
          <w:sz w:val="28"/>
          <w:szCs w:val="28"/>
        </w:rPr>
        <w:t xml:space="preserve"> Treating all bidders </w:t>
      </w:r>
      <w:r w:rsidR="00D05EA7">
        <w:rPr>
          <w:rFonts w:ascii="Times New Roman" w:hAnsi="Times New Roman" w:cs="Times New Roman"/>
          <w:sz w:val="28"/>
          <w:szCs w:val="28"/>
        </w:rPr>
        <w:t>equally</w:t>
      </w:r>
      <w:r w:rsidRPr="00CC5882">
        <w:rPr>
          <w:rFonts w:ascii="Times New Roman" w:hAnsi="Times New Roman" w:cs="Times New Roman"/>
          <w:sz w:val="28"/>
          <w:szCs w:val="28"/>
        </w:rPr>
        <w:t xml:space="preserve">, </w:t>
      </w:r>
      <w:r w:rsidR="00D05EA7">
        <w:rPr>
          <w:rFonts w:ascii="Times New Roman" w:hAnsi="Times New Roman" w:cs="Times New Roman"/>
          <w:sz w:val="28"/>
          <w:szCs w:val="28"/>
        </w:rPr>
        <w:t>impartially</w:t>
      </w:r>
      <w:r w:rsidRPr="00CC5882">
        <w:rPr>
          <w:rFonts w:ascii="Times New Roman" w:hAnsi="Times New Roman" w:cs="Times New Roman"/>
          <w:sz w:val="28"/>
          <w:szCs w:val="28"/>
        </w:rPr>
        <w:t>, and without prejudice.</w:t>
      </w:r>
    </w:p>
    <w:p w14:paraId="4920734A" w14:textId="106DF8D5" w:rsidR="007309E9" w:rsidRDefault="007309E9" w:rsidP="002D21D5">
      <w:pPr>
        <w:pStyle w:val="ListParagraph"/>
        <w:numPr>
          <w:ilvl w:val="0"/>
          <w:numId w:val="28"/>
        </w:numPr>
        <w:rPr>
          <w:rFonts w:ascii="Times New Roman" w:hAnsi="Times New Roman" w:cs="Times New Roman"/>
          <w:sz w:val="28"/>
          <w:szCs w:val="28"/>
        </w:rPr>
      </w:pPr>
      <w:r w:rsidRPr="00CC5882">
        <w:rPr>
          <w:rFonts w:ascii="Times New Roman" w:hAnsi="Times New Roman" w:cs="Times New Roman"/>
          <w:b/>
          <w:bCs/>
          <w:sz w:val="28"/>
          <w:szCs w:val="28"/>
        </w:rPr>
        <w:t>Avoidance of Conflict of Interest:</w:t>
      </w:r>
      <w:r w:rsidRPr="00CC5882">
        <w:rPr>
          <w:rFonts w:ascii="Times New Roman" w:hAnsi="Times New Roman" w:cs="Times New Roman"/>
          <w:sz w:val="28"/>
          <w:szCs w:val="28"/>
        </w:rPr>
        <w:t xml:space="preserve"> Preventing personal interests or biases from influencing procurement decisions.</w:t>
      </w:r>
    </w:p>
    <w:p w14:paraId="2EA38501" w14:textId="1E86292E" w:rsidR="005368D0" w:rsidRDefault="007309E9" w:rsidP="005368D0">
      <w:pPr>
        <w:pStyle w:val="ListParagraph"/>
        <w:numPr>
          <w:ilvl w:val="0"/>
          <w:numId w:val="28"/>
        </w:numPr>
        <w:rPr>
          <w:rFonts w:ascii="Times New Roman" w:hAnsi="Times New Roman" w:cs="Times New Roman"/>
          <w:sz w:val="28"/>
          <w:szCs w:val="28"/>
        </w:rPr>
      </w:pPr>
      <w:r w:rsidRPr="00CC5882">
        <w:rPr>
          <w:rFonts w:ascii="Times New Roman" w:hAnsi="Times New Roman" w:cs="Times New Roman"/>
          <w:b/>
          <w:bCs/>
          <w:sz w:val="28"/>
          <w:szCs w:val="28"/>
        </w:rPr>
        <w:t>Integrity:</w:t>
      </w:r>
      <w:r w:rsidRPr="00CC5882">
        <w:rPr>
          <w:rFonts w:ascii="Times New Roman" w:hAnsi="Times New Roman" w:cs="Times New Roman"/>
          <w:sz w:val="28"/>
          <w:szCs w:val="28"/>
        </w:rPr>
        <w:t xml:space="preserve"> Conducting procurement activities with honesty, integrity, and professionalism.</w:t>
      </w:r>
    </w:p>
    <w:p w14:paraId="1BE68EA6" w14:textId="77777777" w:rsidR="00B9588E" w:rsidRPr="00B9588E" w:rsidRDefault="00B9588E" w:rsidP="00B9588E">
      <w:pPr>
        <w:pStyle w:val="ListParagraph"/>
        <w:rPr>
          <w:rFonts w:ascii="Times New Roman" w:hAnsi="Times New Roman" w:cs="Times New Roman"/>
          <w:sz w:val="28"/>
          <w:szCs w:val="28"/>
        </w:rPr>
      </w:pPr>
    </w:p>
    <w:p w14:paraId="2CD08666" w14:textId="77777777" w:rsidR="007309E9" w:rsidRPr="0077227B" w:rsidRDefault="007309E9" w:rsidP="002D21D5">
      <w:pPr>
        <w:pStyle w:val="ListParagraph"/>
        <w:numPr>
          <w:ilvl w:val="0"/>
          <w:numId w:val="29"/>
        </w:numPr>
        <w:rPr>
          <w:rFonts w:ascii="Times New Roman" w:hAnsi="Times New Roman" w:cs="Times New Roman"/>
          <w:b/>
          <w:bCs/>
          <w:sz w:val="32"/>
          <w:szCs w:val="32"/>
        </w:rPr>
      </w:pPr>
      <w:r w:rsidRPr="0077227B">
        <w:rPr>
          <w:rFonts w:ascii="Times New Roman" w:hAnsi="Times New Roman" w:cs="Times New Roman"/>
          <w:b/>
          <w:bCs/>
          <w:sz w:val="32"/>
          <w:szCs w:val="32"/>
        </w:rPr>
        <w:t>The importance of prioritizing compliance and ethics:</w:t>
      </w:r>
    </w:p>
    <w:p w14:paraId="3AC7D925" w14:textId="7335749C"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Prioritizing compliance and ethics is crucial for:</w:t>
      </w:r>
    </w:p>
    <w:p w14:paraId="1FE2320A" w14:textId="724C5C08" w:rsidR="007309E9" w:rsidRDefault="007309E9" w:rsidP="002D21D5">
      <w:pPr>
        <w:pStyle w:val="ListParagraph"/>
        <w:numPr>
          <w:ilvl w:val="0"/>
          <w:numId w:val="30"/>
        </w:numPr>
        <w:rPr>
          <w:rFonts w:ascii="Times New Roman" w:hAnsi="Times New Roman" w:cs="Times New Roman"/>
          <w:sz w:val="28"/>
          <w:szCs w:val="28"/>
        </w:rPr>
      </w:pPr>
      <w:r w:rsidRPr="0077227B">
        <w:rPr>
          <w:rFonts w:ascii="Times New Roman" w:hAnsi="Times New Roman" w:cs="Times New Roman"/>
          <w:b/>
          <w:bCs/>
          <w:sz w:val="28"/>
          <w:szCs w:val="28"/>
        </w:rPr>
        <w:t>Accountability:</w:t>
      </w:r>
      <w:r w:rsidRPr="0077227B">
        <w:rPr>
          <w:rFonts w:ascii="Times New Roman" w:hAnsi="Times New Roman" w:cs="Times New Roman"/>
          <w:sz w:val="28"/>
          <w:szCs w:val="28"/>
        </w:rPr>
        <w:t xml:space="preserve"> Ensuring procurement processes are accountable, transparent, and justifiable.</w:t>
      </w:r>
    </w:p>
    <w:p w14:paraId="43A67C0E" w14:textId="142C2CC8" w:rsidR="007309E9" w:rsidRDefault="007309E9" w:rsidP="002D21D5">
      <w:pPr>
        <w:pStyle w:val="ListParagraph"/>
        <w:numPr>
          <w:ilvl w:val="0"/>
          <w:numId w:val="30"/>
        </w:numPr>
        <w:rPr>
          <w:rFonts w:ascii="Times New Roman" w:hAnsi="Times New Roman" w:cs="Times New Roman"/>
          <w:sz w:val="28"/>
          <w:szCs w:val="28"/>
        </w:rPr>
      </w:pPr>
      <w:r w:rsidRPr="0077227B">
        <w:rPr>
          <w:rFonts w:ascii="Times New Roman" w:hAnsi="Times New Roman" w:cs="Times New Roman"/>
          <w:b/>
          <w:bCs/>
          <w:sz w:val="28"/>
          <w:szCs w:val="28"/>
        </w:rPr>
        <w:t xml:space="preserve">Trust: </w:t>
      </w:r>
      <w:r w:rsidRPr="0077227B">
        <w:rPr>
          <w:rFonts w:ascii="Times New Roman" w:hAnsi="Times New Roman" w:cs="Times New Roman"/>
          <w:sz w:val="28"/>
          <w:szCs w:val="28"/>
        </w:rPr>
        <w:t>Building and maintaining trust with stakeholders, including bidders, suppliers, and the public.</w:t>
      </w:r>
    </w:p>
    <w:p w14:paraId="64F1F76E" w14:textId="76FB2DF9" w:rsidR="007309E9" w:rsidRDefault="007309E9" w:rsidP="002D21D5">
      <w:pPr>
        <w:pStyle w:val="ListParagraph"/>
        <w:numPr>
          <w:ilvl w:val="0"/>
          <w:numId w:val="30"/>
        </w:numPr>
        <w:rPr>
          <w:rFonts w:ascii="Times New Roman" w:hAnsi="Times New Roman" w:cs="Times New Roman"/>
          <w:sz w:val="28"/>
          <w:szCs w:val="28"/>
        </w:rPr>
      </w:pPr>
      <w:r w:rsidRPr="0077227B">
        <w:rPr>
          <w:rFonts w:ascii="Times New Roman" w:hAnsi="Times New Roman" w:cs="Times New Roman"/>
          <w:b/>
          <w:bCs/>
          <w:sz w:val="28"/>
          <w:szCs w:val="28"/>
        </w:rPr>
        <w:t>Reputation:</w:t>
      </w:r>
      <w:r w:rsidRPr="0077227B">
        <w:rPr>
          <w:rFonts w:ascii="Times New Roman" w:hAnsi="Times New Roman" w:cs="Times New Roman"/>
          <w:sz w:val="28"/>
          <w:szCs w:val="28"/>
        </w:rPr>
        <w:t xml:space="preserve"> Protecting and enhancing the organization's reputation through ethical and compliant procurement practices.</w:t>
      </w:r>
    </w:p>
    <w:p w14:paraId="1D1FA817" w14:textId="06A9AC53" w:rsidR="00B9588E" w:rsidRDefault="00B9588E" w:rsidP="00B9588E">
      <w:pPr>
        <w:rPr>
          <w:rFonts w:ascii="Times New Roman" w:hAnsi="Times New Roman" w:cs="Times New Roman"/>
          <w:sz w:val="28"/>
          <w:szCs w:val="28"/>
        </w:rPr>
      </w:pPr>
    </w:p>
    <w:p w14:paraId="36449BBC" w14:textId="77777777" w:rsidR="00B9588E" w:rsidRPr="00B9588E" w:rsidRDefault="00B9588E" w:rsidP="00B9588E">
      <w:pPr>
        <w:rPr>
          <w:rFonts w:ascii="Times New Roman" w:hAnsi="Times New Roman" w:cs="Times New Roman"/>
          <w:sz w:val="28"/>
          <w:szCs w:val="28"/>
        </w:rPr>
      </w:pPr>
    </w:p>
    <w:p w14:paraId="31AE28B4" w14:textId="385C460E" w:rsidR="007309E9" w:rsidRPr="007309E9" w:rsidRDefault="005368D0" w:rsidP="007309E9">
      <w:pPr>
        <w:rPr>
          <w:rFonts w:ascii="Times New Roman" w:hAnsi="Times New Roman" w:cs="Times New Roman"/>
          <w:b/>
          <w:bCs/>
          <w:sz w:val="32"/>
          <w:szCs w:val="32"/>
        </w:rPr>
      </w:pPr>
      <w:r>
        <w:rPr>
          <w:rFonts w:ascii="Times New Roman" w:hAnsi="Times New Roman" w:cs="Times New Roman"/>
          <w:b/>
          <w:bCs/>
          <w:sz w:val="32"/>
          <w:szCs w:val="32"/>
        </w:rPr>
        <w:t>Let's</w:t>
      </w:r>
      <w:r w:rsidR="007309E9" w:rsidRPr="007309E9">
        <w:rPr>
          <w:rFonts w:ascii="Times New Roman" w:hAnsi="Times New Roman" w:cs="Times New Roman"/>
          <w:b/>
          <w:bCs/>
          <w:sz w:val="32"/>
          <w:szCs w:val="32"/>
        </w:rPr>
        <w:t xml:space="preserve"> look into the benefits:</w:t>
      </w:r>
    </w:p>
    <w:p w14:paraId="4D9809F4" w14:textId="76B03F60"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lastRenderedPageBreak/>
        <w:t>By prioritizing compliance and ethics, organizations can:</w:t>
      </w:r>
    </w:p>
    <w:p w14:paraId="5CC2A849" w14:textId="1EE2B06E" w:rsidR="007309E9" w:rsidRDefault="007309E9" w:rsidP="002D21D5">
      <w:pPr>
        <w:pStyle w:val="ListParagraph"/>
        <w:numPr>
          <w:ilvl w:val="0"/>
          <w:numId w:val="31"/>
        </w:numPr>
        <w:rPr>
          <w:rFonts w:ascii="Times New Roman" w:hAnsi="Times New Roman" w:cs="Times New Roman"/>
          <w:sz w:val="28"/>
          <w:szCs w:val="28"/>
        </w:rPr>
      </w:pPr>
      <w:r w:rsidRPr="00AA6B6D">
        <w:rPr>
          <w:rFonts w:ascii="Times New Roman" w:hAnsi="Times New Roman" w:cs="Times New Roman"/>
          <w:b/>
          <w:bCs/>
          <w:sz w:val="28"/>
          <w:szCs w:val="28"/>
        </w:rPr>
        <w:t>Improve Procurement Processes:</w:t>
      </w:r>
      <w:r w:rsidRPr="00AA6B6D">
        <w:rPr>
          <w:rFonts w:ascii="Times New Roman" w:hAnsi="Times New Roman" w:cs="Times New Roman"/>
          <w:sz w:val="28"/>
          <w:szCs w:val="28"/>
        </w:rPr>
        <w:t xml:space="preserve"> Enhance procurement efficiency, effectiveness, and quality.</w:t>
      </w:r>
    </w:p>
    <w:p w14:paraId="32BEEB3C" w14:textId="63690750" w:rsidR="007309E9" w:rsidRDefault="007309E9" w:rsidP="002D21D5">
      <w:pPr>
        <w:pStyle w:val="ListParagraph"/>
        <w:numPr>
          <w:ilvl w:val="0"/>
          <w:numId w:val="31"/>
        </w:numPr>
        <w:rPr>
          <w:rFonts w:ascii="Times New Roman" w:hAnsi="Times New Roman" w:cs="Times New Roman"/>
          <w:sz w:val="28"/>
          <w:szCs w:val="28"/>
        </w:rPr>
      </w:pPr>
      <w:r w:rsidRPr="00AA6B6D">
        <w:rPr>
          <w:rFonts w:ascii="Times New Roman" w:hAnsi="Times New Roman" w:cs="Times New Roman"/>
          <w:b/>
          <w:bCs/>
          <w:sz w:val="28"/>
          <w:szCs w:val="28"/>
        </w:rPr>
        <w:t>Increase Confidence:</w:t>
      </w:r>
      <w:r w:rsidRPr="00AA6B6D">
        <w:rPr>
          <w:rFonts w:ascii="Times New Roman" w:hAnsi="Times New Roman" w:cs="Times New Roman"/>
          <w:sz w:val="28"/>
          <w:szCs w:val="28"/>
        </w:rPr>
        <w:t xml:space="preserve"> Foster confidence in procurement processes among stakeholders.</w:t>
      </w:r>
    </w:p>
    <w:p w14:paraId="50EAF6CF" w14:textId="67EC6746" w:rsidR="007309E9" w:rsidRPr="00AA6B6D" w:rsidRDefault="007309E9" w:rsidP="002D21D5">
      <w:pPr>
        <w:pStyle w:val="ListParagraph"/>
        <w:numPr>
          <w:ilvl w:val="0"/>
          <w:numId w:val="31"/>
        </w:numPr>
        <w:rPr>
          <w:rFonts w:ascii="Times New Roman" w:hAnsi="Times New Roman" w:cs="Times New Roman"/>
          <w:sz w:val="28"/>
          <w:szCs w:val="28"/>
        </w:rPr>
      </w:pPr>
      <w:r w:rsidRPr="00AA6B6D">
        <w:rPr>
          <w:rFonts w:ascii="Times New Roman" w:hAnsi="Times New Roman" w:cs="Times New Roman"/>
          <w:b/>
          <w:bCs/>
          <w:sz w:val="28"/>
          <w:szCs w:val="28"/>
        </w:rPr>
        <w:t>Achieve Better Outcomes:</w:t>
      </w:r>
      <w:r w:rsidRPr="00AA6B6D">
        <w:rPr>
          <w:rFonts w:ascii="Times New Roman" w:hAnsi="Times New Roman" w:cs="Times New Roman"/>
          <w:sz w:val="28"/>
          <w:szCs w:val="28"/>
        </w:rPr>
        <w:t xml:space="preserve"> Secure better procurement outcomes, including improved value for money and reduced risk.</w:t>
      </w:r>
    </w:p>
    <w:p w14:paraId="3B9E3DB1" w14:textId="77777777" w:rsidR="00B35506"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By integrating compliance and ethics into procurement practices, organizations can ensure fair, transparent, and accountable processes that support their strategic objectives and values. </w:t>
      </w:r>
    </w:p>
    <w:p w14:paraId="73071CDB" w14:textId="77777777" w:rsidR="00B35506" w:rsidRDefault="00B35506" w:rsidP="007309E9">
      <w:pPr>
        <w:rPr>
          <w:rFonts w:ascii="Times New Roman" w:hAnsi="Times New Roman" w:cs="Times New Roman"/>
          <w:sz w:val="28"/>
          <w:szCs w:val="28"/>
        </w:rPr>
      </w:pPr>
    </w:p>
    <w:p w14:paraId="610B3AB7" w14:textId="091D3F51" w:rsidR="007309E9" w:rsidRPr="00B35506" w:rsidRDefault="00B35506" w:rsidP="007309E9">
      <w:pPr>
        <w:rPr>
          <w:rFonts w:ascii="Times New Roman" w:hAnsi="Times New Roman" w:cs="Times New Roman"/>
          <w:b/>
          <w:bCs/>
          <w:sz w:val="36"/>
          <w:szCs w:val="36"/>
        </w:rPr>
      </w:pPr>
      <w:r>
        <w:rPr>
          <w:rFonts w:ascii="Times New Roman" w:hAnsi="Times New Roman" w:cs="Times New Roman"/>
          <w:b/>
          <w:bCs/>
          <w:sz w:val="36"/>
          <w:szCs w:val="36"/>
        </w:rPr>
        <w:t xml:space="preserve">7. </w:t>
      </w:r>
      <w:r w:rsidR="007309E9" w:rsidRPr="00B35506">
        <w:rPr>
          <w:rFonts w:ascii="Times New Roman" w:hAnsi="Times New Roman" w:cs="Times New Roman"/>
          <w:b/>
          <w:bCs/>
          <w:sz w:val="36"/>
          <w:szCs w:val="36"/>
        </w:rPr>
        <w:t>Contract Management Essentials:</w:t>
      </w:r>
    </w:p>
    <w:p w14:paraId="514E39E3" w14:textId="75F4C053" w:rsidR="00AA6B6D"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Effective contract management is a critical component of successful project execution, enabling organizations to achieve desired outcomes while minimizing risks. The following essentials are key to proficient contract management:</w:t>
      </w:r>
    </w:p>
    <w:p w14:paraId="48646A7F" w14:textId="440C80CC" w:rsidR="00D27417" w:rsidRPr="00D27417" w:rsidRDefault="007309E9" w:rsidP="002D21D5">
      <w:pPr>
        <w:pStyle w:val="ListParagraph"/>
        <w:numPr>
          <w:ilvl w:val="0"/>
          <w:numId w:val="32"/>
        </w:numPr>
        <w:rPr>
          <w:rFonts w:ascii="Times New Roman" w:hAnsi="Times New Roman" w:cs="Times New Roman"/>
          <w:b/>
          <w:bCs/>
          <w:sz w:val="32"/>
          <w:szCs w:val="32"/>
        </w:rPr>
      </w:pPr>
      <w:r w:rsidRPr="00AA6B6D">
        <w:rPr>
          <w:rFonts w:ascii="Times New Roman" w:hAnsi="Times New Roman" w:cs="Times New Roman"/>
          <w:b/>
          <w:bCs/>
          <w:sz w:val="32"/>
          <w:szCs w:val="32"/>
        </w:rPr>
        <w:t>Timely Execution:</w:t>
      </w:r>
    </w:p>
    <w:p w14:paraId="28D6156D" w14:textId="2348EE08" w:rsidR="007309E9" w:rsidRDefault="007309E9" w:rsidP="002D21D5">
      <w:pPr>
        <w:pStyle w:val="ListParagraph"/>
        <w:numPr>
          <w:ilvl w:val="0"/>
          <w:numId w:val="33"/>
        </w:numPr>
        <w:rPr>
          <w:rFonts w:ascii="Times New Roman" w:hAnsi="Times New Roman" w:cs="Times New Roman"/>
          <w:sz w:val="28"/>
          <w:szCs w:val="28"/>
        </w:rPr>
      </w:pPr>
      <w:r w:rsidRPr="00AA6B6D">
        <w:rPr>
          <w:rFonts w:ascii="Times New Roman" w:hAnsi="Times New Roman" w:cs="Times New Roman"/>
          <w:b/>
          <w:bCs/>
          <w:sz w:val="28"/>
          <w:szCs w:val="28"/>
        </w:rPr>
        <w:t>Schedule Adherence:</w:t>
      </w:r>
      <w:r w:rsidRPr="00AA6B6D">
        <w:rPr>
          <w:rFonts w:ascii="Times New Roman" w:hAnsi="Times New Roman" w:cs="Times New Roman"/>
          <w:sz w:val="28"/>
          <w:szCs w:val="28"/>
        </w:rPr>
        <w:t xml:space="preserve"> Ensuring that contract deliverables are met in accordance with the agreed-upon timeline, thereby avoiding delays and potential penalties.</w:t>
      </w:r>
    </w:p>
    <w:p w14:paraId="0E32D970" w14:textId="404D35E4" w:rsidR="007309E9" w:rsidRDefault="007309E9" w:rsidP="007309E9">
      <w:pPr>
        <w:pStyle w:val="ListParagraph"/>
        <w:numPr>
          <w:ilvl w:val="0"/>
          <w:numId w:val="33"/>
        </w:numPr>
        <w:rPr>
          <w:rFonts w:ascii="Times New Roman" w:hAnsi="Times New Roman" w:cs="Times New Roman"/>
          <w:sz w:val="28"/>
          <w:szCs w:val="28"/>
        </w:rPr>
      </w:pPr>
      <w:r w:rsidRPr="00AA6B6D">
        <w:rPr>
          <w:rFonts w:ascii="Times New Roman" w:hAnsi="Times New Roman" w:cs="Times New Roman"/>
          <w:b/>
          <w:bCs/>
          <w:sz w:val="28"/>
          <w:szCs w:val="28"/>
        </w:rPr>
        <w:t>Milestone Tracking:</w:t>
      </w:r>
      <w:r w:rsidRPr="00AA6B6D">
        <w:rPr>
          <w:rFonts w:ascii="Times New Roman" w:hAnsi="Times New Roman" w:cs="Times New Roman"/>
          <w:sz w:val="28"/>
          <w:szCs w:val="28"/>
        </w:rPr>
        <w:t xml:space="preserve"> Regularly monitoring progress against contractual milestones to identify potential issues and implement corrective actions as needed.</w:t>
      </w:r>
    </w:p>
    <w:p w14:paraId="6D194E5B" w14:textId="77777777" w:rsidR="00B35506" w:rsidRPr="00B35506" w:rsidRDefault="00B35506" w:rsidP="00B35506">
      <w:pPr>
        <w:pStyle w:val="ListParagraph"/>
        <w:rPr>
          <w:rFonts w:ascii="Times New Roman" w:hAnsi="Times New Roman" w:cs="Times New Roman"/>
          <w:sz w:val="28"/>
          <w:szCs w:val="28"/>
        </w:rPr>
      </w:pPr>
    </w:p>
    <w:p w14:paraId="4FCC549C" w14:textId="1A88EC6E" w:rsidR="007309E9" w:rsidRPr="00D27417" w:rsidRDefault="007309E9" w:rsidP="002D21D5">
      <w:pPr>
        <w:pStyle w:val="ListParagraph"/>
        <w:numPr>
          <w:ilvl w:val="0"/>
          <w:numId w:val="34"/>
        </w:numPr>
        <w:rPr>
          <w:rFonts w:ascii="Times New Roman" w:hAnsi="Times New Roman" w:cs="Times New Roman"/>
          <w:b/>
          <w:bCs/>
          <w:sz w:val="32"/>
          <w:szCs w:val="32"/>
        </w:rPr>
      </w:pPr>
      <w:r w:rsidRPr="00D27417">
        <w:rPr>
          <w:rFonts w:ascii="Times New Roman" w:hAnsi="Times New Roman" w:cs="Times New Roman"/>
          <w:b/>
          <w:bCs/>
          <w:sz w:val="32"/>
          <w:szCs w:val="32"/>
        </w:rPr>
        <w:t>Quality Control:</w:t>
      </w:r>
    </w:p>
    <w:p w14:paraId="6CD6C3FA" w14:textId="5D95410B" w:rsidR="007309E9" w:rsidRDefault="007309E9" w:rsidP="002D21D5">
      <w:pPr>
        <w:pStyle w:val="ListParagraph"/>
        <w:numPr>
          <w:ilvl w:val="0"/>
          <w:numId w:val="35"/>
        </w:numPr>
        <w:rPr>
          <w:rFonts w:ascii="Times New Roman" w:hAnsi="Times New Roman" w:cs="Times New Roman"/>
          <w:sz w:val="28"/>
          <w:szCs w:val="28"/>
        </w:rPr>
      </w:pPr>
      <w:r w:rsidRPr="00D27417">
        <w:rPr>
          <w:rFonts w:ascii="Times New Roman" w:hAnsi="Times New Roman" w:cs="Times New Roman"/>
          <w:b/>
          <w:bCs/>
          <w:sz w:val="28"/>
          <w:szCs w:val="28"/>
        </w:rPr>
        <w:t xml:space="preserve">Performance Standards: </w:t>
      </w:r>
      <w:r w:rsidRPr="00D27417">
        <w:rPr>
          <w:rFonts w:ascii="Times New Roman" w:hAnsi="Times New Roman" w:cs="Times New Roman"/>
          <w:sz w:val="28"/>
          <w:szCs w:val="28"/>
        </w:rPr>
        <w:t>Verifying that contract deliverables meet the specified quality standards, ensuring that the goods or services provided meet the organization's requirements.</w:t>
      </w:r>
    </w:p>
    <w:p w14:paraId="79E80AD2" w14:textId="65282A58" w:rsidR="007309E9" w:rsidRDefault="007309E9" w:rsidP="002D21D5">
      <w:pPr>
        <w:pStyle w:val="ListParagraph"/>
        <w:numPr>
          <w:ilvl w:val="0"/>
          <w:numId w:val="35"/>
        </w:numPr>
        <w:rPr>
          <w:rFonts w:ascii="Times New Roman" w:hAnsi="Times New Roman" w:cs="Times New Roman"/>
          <w:sz w:val="28"/>
          <w:szCs w:val="28"/>
        </w:rPr>
      </w:pPr>
      <w:r w:rsidRPr="00D27417">
        <w:rPr>
          <w:rFonts w:ascii="Times New Roman" w:hAnsi="Times New Roman" w:cs="Times New Roman"/>
          <w:b/>
          <w:bCs/>
          <w:sz w:val="28"/>
          <w:szCs w:val="28"/>
        </w:rPr>
        <w:t xml:space="preserve">Inspection and Testing: </w:t>
      </w:r>
      <w:r w:rsidRPr="00D27417">
        <w:rPr>
          <w:rFonts w:ascii="Times New Roman" w:hAnsi="Times New Roman" w:cs="Times New Roman"/>
          <w:sz w:val="28"/>
          <w:szCs w:val="28"/>
        </w:rPr>
        <w:t>Conducting regular inspections and tests to validate quality and compliance with contractual specifications.</w:t>
      </w:r>
    </w:p>
    <w:p w14:paraId="3F44DF0A" w14:textId="77777777" w:rsidR="00D27417" w:rsidRPr="00D27417" w:rsidRDefault="00D27417" w:rsidP="00D27417">
      <w:pPr>
        <w:pStyle w:val="ListParagraph"/>
        <w:rPr>
          <w:rFonts w:ascii="Times New Roman" w:hAnsi="Times New Roman" w:cs="Times New Roman"/>
          <w:sz w:val="28"/>
          <w:szCs w:val="28"/>
        </w:rPr>
      </w:pPr>
    </w:p>
    <w:p w14:paraId="55F40AD5" w14:textId="77777777" w:rsidR="007309E9" w:rsidRPr="00D27417" w:rsidRDefault="007309E9" w:rsidP="002D21D5">
      <w:pPr>
        <w:pStyle w:val="ListParagraph"/>
        <w:numPr>
          <w:ilvl w:val="0"/>
          <w:numId w:val="36"/>
        </w:numPr>
        <w:rPr>
          <w:rFonts w:ascii="Times New Roman" w:hAnsi="Times New Roman" w:cs="Times New Roman"/>
          <w:b/>
          <w:bCs/>
          <w:sz w:val="32"/>
          <w:szCs w:val="32"/>
        </w:rPr>
      </w:pPr>
      <w:r w:rsidRPr="00D27417">
        <w:rPr>
          <w:rFonts w:ascii="Times New Roman" w:hAnsi="Times New Roman" w:cs="Times New Roman"/>
          <w:b/>
          <w:bCs/>
          <w:sz w:val="32"/>
          <w:szCs w:val="32"/>
        </w:rPr>
        <w:t>Budget Compliance:</w:t>
      </w:r>
    </w:p>
    <w:p w14:paraId="0E5060A1" w14:textId="18042200" w:rsidR="007309E9" w:rsidRPr="007309E9" w:rsidRDefault="007309E9" w:rsidP="00D27417">
      <w:pPr>
        <w:rPr>
          <w:rFonts w:ascii="Times New Roman" w:hAnsi="Times New Roman" w:cs="Times New Roman"/>
          <w:sz w:val="28"/>
          <w:szCs w:val="28"/>
          <w:lang w:val="en-GB"/>
        </w:rPr>
      </w:pPr>
      <w:r w:rsidRPr="007309E9">
        <w:rPr>
          <w:rFonts w:ascii="Times New Roman" w:hAnsi="Times New Roman" w:cs="Times New Roman"/>
          <w:sz w:val="28"/>
          <w:szCs w:val="28"/>
          <w:lang w:val="en-GB"/>
        </w:rPr>
        <w:lastRenderedPageBreak/>
        <w:t xml:space="preserve">Ensuring adequate budgetary allocations are available before embarking on the project. This </w:t>
      </w:r>
      <w:r w:rsidR="00D05EA7">
        <w:rPr>
          <w:rFonts w:ascii="Times New Roman" w:hAnsi="Times New Roman" w:cs="Times New Roman"/>
          <w:sz w:val="28"/>
          <w:szCs w:val="28"/>
          <w:lang w:val="en-GB"/>
        </w:rPr>
        <w:t>helps</w:t>
      </w:r>
      <w:r w:rsidRPr="007309E9">
        <w:rPr>
          <w:rFonts w:ascii="Times New Roman" w:hAnsi="Times New Roman" w:cs="Times New Roman"/>
          <w:sz w:val="28"/>
          <w:szCs w:val="28"/>
          <w:lang w:val="en-GB"/>
        </w:rPr>
        <w:t xml:space="preserve"> reduce the risk of cost overrun or variation request. The budget for a project should be determined by its actual cost rather than by the annual budget. For instance, if the total estimated cost of a building is 2 billion Naira and the project is expected to last for 2 years, then the budget for the first year should be 1 billion Naira, with the remaining funds allocated in the following year. </w:t>
      </w:r>
    </w:p>
    <w:p w14:paraId="3C97AC66" w14:textId="77777777" w:rsidR="007309E9" w:rsidRPr="007309E9" w:rsidRDefault="007309E9" w:rsidP="007309E9">
      <w:pPr>
        <w:rPr>
          <w:rFonts w:ascii="Times New Roman" w:hAnsi="Times New Roman" w:cs="Times New Roman"/>
          <w:sz w:val="28"/>
          <w:szCs w:val="28"/>
          <w:lang w:val="en-GB"/>
        </w:rPr>
      </w:pPr>
      <w:r w:rsidRPr="007309E9">
        <w:rPr>
          <w:rFonts w:ascii="Times New Roman" w:hAnsi="Times New Roman" w:cs="Times New Roman"/>
          <w:sz w:val="28"/>
          <w:szCs w:val="28"/>
          <w:lang w:val="en-GB"/>
        </w:rPr>
        <w:t>The issue with many judicial projects is that the appropriations for capital projects are primarily based on what can be accommodated within the annual budget, rather than on the estimated cost of the project. This misalignment is a key reason why many of our projects experience cost overruns.</w:t>
      </w:r>
    </w:p>
    <w:p w14:paraId="21BD8977" w14:textId="1CCBB99A" w:rsidR="007309E9" w:rsidRDefault="007309E9" w:rsidP="002D21D5">
      <w:pPr>
        <w:pStyle w:val="ListParagraph"/>
        <w:numPr>
          <w:ilvl w:val="0"/>
          <w:numId w:val="37"/>
        </w:numPr>
        <w:rPr>
          <w:rFonts w:ascii="Times New Roman" w:hAnsi="Times New Roman" w:cs="Times New Roman"/>
          <w:sz w:val="28"/>
          <w:szCs w:val="28"/>
        </w:rPr>
      </w:pPr>
      <w:r w:rsidRPr="00D27417">
        <w:rPr>
          <w:rFonts w:ascii="Times New Roman" w:hAnsi="Times New Roman" w:cs="Times New Roman"/>
          <w:b/>
          <w:bCs/>
          <w:sz w:val="28"/>
          <w:szCs w:val="28"/>
        </w:rPr>
        <w:t>Cost Management:</w:t>
      </w:r>
      <w:r w:rsidRPr="00D27417">
        <w:rPr>
          <w:rFonts w:ascii="Times New Roman" w:hAnsi="Times New Roman" w:cs="Times New Roman"/>
          <w:sz w:val="28"/>
          <w:szCs w:val="28"/>
        </w:rPr>
        <w:t xml:space="preserve"> Effectively managing contract costs to ensure adherence to the approved budget, identifying and mitigating potential cost overruns.</w:t>
      </w:r>
    </w:p>
    <w:p w14:paraId="253612F2" w14:textId="3B7D61E0" w:rsidR="007309E9" w:rsidRDefault="007309E9" w:rsidP="002D21D5">
      <w:pPr>
        <w:pStyle w:val="ListParagraph"/>
        <w:numPr>
          <w:ilvl w:val="0"/>
          <w:numId w:val="37"/>
        </w:numPr>
        <w:rPr>
          <w:rFonts w:ascii="Times New Roman" w:hAnsi="Times New Roman" w:cs="Times New Roman"/>
          <w:sz w:val="28"/>
          <w:szCs w:val="28"/>
        </w:rPr>
      </w:pPr>
      <w:r w:rsidRPr="00D27417">
        <w:rPr>
          <w:rFonts w:ascii="Times New Roman" w:hAnsi="Times New Roman" w:cs="Times New Roman"/>
          <w:b/>
          <w:bCs/>
          <w:sz w:val="28"/>
          <w:szCs w:val="28"/>
        </w:rPr>
        <w:t>Payment Verification:</w:t>
      </w:r>
      <w:r w:rsidRPr="00D27417">
        <w:rPr>
          <w:rFonts w:ascii="Times New Roman" w:hAnsi="Times New Roman" w:cs="Times New Roman"/>
          <w:sz w:val="28"/>
          <w:szCs w:val="28"/>
        </w:rPr>
        <w:t xml:space="preserve"> Verifying payments against contractual terms and conditions to ensure accuracy and legitimacy.</w:t>
      </w:r>
    </w:p>
    <w:p w14:paraId="2F1CC46A" w14:textId="77777777" w:rsidR="00735AE1" w:rsidRPr="00D27417" w:rsidRDefault="00735AE1" w:rsidP="00735AE1">
      <w:pPr>
        <w:pStyle w:val="ListParagraph"/>
        <w:rPr>
          <w:rFonts w:ascii="Times New Roman" w:hAnsi="Times New Roman" w:cs="Times New Roman"/>
          <w:sz w:val="28"/>
          <w:szCs w:val="28"/>
        </w:rPr>
      </w:pPr>
    </w:p>
    <w:p w14:paraId="2681A429" w14:textId="51ED32E3" w:rsidR="007309E9" w:rsidRPr="00735AE1" w:rsidRDefault="007309E9" w:rsidP="002D21D5">
      <w:pPr>
        <w:pStyle w:val="ListParagraph"/>
        <w:numPr>
          <w:ilvl w:val="0"/>
          <w:numId w:val="38"/>
        </w:numPr>
        <w:rPr>
          <w:rFonts w:ascii="Times New Roman" w:hAnsi="Times New Roman" w:cs="Times New Roman"/>
          <w:b/>
          <w:bCs/>
          <w:sz w:val="32"/>
          <w:szCs w:val="32"/>
        </w:rPr>
      </w:pPr>
      <w:r w:rsidRPr="00735AE1">
        <w:rPr>
          <w:rFonts w:ascii="Times New Roman" w:hAnsi="Times New Roman" w:cs="Times New Roman"/>
          <w:b/>
          <w:bCs/>
          <w:sz w:val="32"/>
          <w:szCs w:val="32"/>
        </w:rPr>
        <w:t>Documentation:</w:t>
      </w:r>
    </w:p>
    <w:p w14:paraId="56836EFE" w14:textId="015A2438" w:rsidR="007309E9" w:rsidRDefault="007309E9" w:rsidP="002D21D5">
      <w:pPr>
        <w:pStyle w:val="ListParagraph"/>
        <w:numPr>
          <w:ilvl w:val="0"/>
          <w:numId w:val="39"/>
        </w:numPr>
        <w:rPr>
          <w:rFonts w:ascii="Times New Roman" w:hAnsi="Times New Roman" w:cs="Times New Roman"/>
          <w:sz w:val="28"/>
          <w:szCs w:val="28"/>
        </w:rPr>
      </w:pPr>
      <w:r w:rsidRPr="00735AE1">
        <w:rPr>
          <w:rFonts w:ascii="Times New Roman" w:hAnsi="Times New Roman" w:cs="Times New Roman"/>
          <w:b/>
          <w:bCs/>
          <w:sz w:val="28"/>
          <w:szCs w:val="28"/>
        </w:rPr>
        <w:t>Contract Records:</w:t>
      </w:r>
      <w:r w:rsidRPr="00735AE1">
        <w:rPr>
          <w:rFonts w:ascii="Times New Roman" w:hAnsi="Times New Roman" w:cs="Times New Roman"/>
          <w:sz w:val="28"/>
          <w:szCs w:val="28"/>
        </w:rPr>
        <w:t xml:space="preserve"> Maintaining accurate, complete, and up-to-date contract records, including all relevant documentation and correspondence.</w:t>
      </w:r>
    </w:p>
    <w:p w14:paraId="0B45E5A9" w14:textId="2FFDA8EB" w:rsidR="007309E9" w:rsidRPr="00735AE1" w:rsidRDefault="007309E9" w:rsidP="002D21D5">
      <w:pPr>
        <w:pStyle w:val="ListParagraph"/>
        <w:numPr>
          <w:ilvl w:val="0"/>
          <w:numId w:val="39"/>
        </w:numPr>
        <w:rPr>
          <w:rFonts w:ascii="Times New Roman" w:hAnsi="Times New Roman" w:cs="Times New Roman"/>
          <w:sz w:val="28"/>
          <w:szCs w:val="28"/>
        </w:rPr>
      </w:pPr>
      <w:r w:rsidRPr="00735AE1">
        <w:rPr>
          <w:rFonts w:ascii="Times New Roman" w:hAnsi="Times New Roman" w:cs="Times New Roman"/>
          <w:b/>
          <w:bCs/>
          <w:sz w:val="28"/>
          <w:szCs w:val="28"/>
        </w:rPr>
        <w:t>Variation Documentation:</w:t>
      </w:r>
      <w:r w:rsidRPr="00735AE1">
        <w:rPr>
          <w:rFonts w:ascii="Times New Roman" w:hAnsi="Times New Roman" w:cs="Times New Roman"/>
          <w:sz w:val="28"/>
          <w:szCs w:val="28"/>
        </w:rPr>
        <w:t xml:space="preserve"> Thoroughly documenting changes, variations, and amendments to the contract, ensuring that all stakeholders are informed and aligned.</w:t>
      </w:r>
    </w:p>
    <w:p w14:paraId="138840A4" w14:textId="77777777" w:rsidR="007309E9" w:rsidRPr="007309E9" w:rsidRDefault="007309E9" w:rsidP="007309E9">
      <w:pPr>
        <w:rPr>
          <w:rFonts w:ascii="Times New Roman" w:hAnsi="Times New Roman" w:cs="Times New Roman"/>
          <w:sz w:val="28"/>
          <w:szCs w:val="28"/>
        </w:rPr>
      </w:pPr>
    </w:p>
    <w:p w14:paraId="6D24888D" w14:textId="639B9965" w:rsidR="007309E9" w:rsidRPr="00735AE1" w:rsidRDefault="007309E9" w:rsidP="002D21D5">
      <w:pPr>
        <w:pStyle w:val="ListParagraph"/>
        <w:numPr>
          <w:ilvl w:val="0"/>
          <w:numId w:val="40"/>
        </w:numPr>
        <w:rPr>
          <w:rFonts w:ascii="Times New Roman" w:hAnsi="Times New Roman" w:cs="Times New Roman"/>
          <w:b/>
          <w:bCs/>
          <w:sz w:val="32"/>
          <w:szCs w:val="32"/>
        </w:rPr>
      </w:pPr>
      <w:r w:rsidRPr="00735AE1">
        <w:rPr>
          <w:rFonts w:ascii="Times New Roman" w:hAnsi="Times New Roman" w:cs="Times New Roman"/>
          <w:b/>
          <w:bCs/>
          <w:sz w:val="32"/>
          <w:szCs w:val="32"/>
        </w:rPr>
        <w:t>Close Monitoring:</w:t>
      </w:r>
    </w:p>
    <w:p w14:paraId="2D97732C" w14:textId="46ADBA5B" w:rsidR="007309E9" w:rsidRDefault="007309E9" w:rsidP="002D21D5">
      <w:pPr>
        <w:pStyle w:val="ListParagraph"/>
        <w:numPr>
          <w:ilvl w:val="0"/>
          <w:numId w:val="41"/>
        </w:numPr>
        <w:rPr>
          <w:rFonts w:ascii="Times New Roman" w:hAnsi="Times New Roman" w:cs="Times New Roman"/>
          <w:sz w:val="28"/>
          <w:szCs w:val="28"/>
        </w:rPr>
      </w:pPr>
      <w:r w:rsidRPr="00735AE1">
        <w:rPr>
          <w:rFonts w:ascii="Times New Roman" w:hAnsi="Times New Roman" w:cs="Times New Roman"/>
          <w:b/>
          <w:bCs/>
          <w:sz w:val="28"/>
          <w:szCs w:val="28"/>
        </w:rPr>
        <w:t>Regular Reviews:</w:t>
      </w:r>
      <w:r w:rsidRPr="00735AE1">
        <w:rPr>
          <w:rFonts w:ascii="Times New Roman" w:hAnsi="Times New Roman" w:cs="Times New Roman"/>
          <w:sz w:val="28"/>
          <w:szCs w:val="28"/>
        </w:rPr>
        <w:t xml:space="preserve"> Conducting regular contract reviews to identify potential issues, assess progress, and implement corrective actions as needed.</w:t>
      </w:r>
    </w:p>
    <w:p w14:paraId="3BECD2AC" w14:textId="01173BE4" w:rsidR="007309E9" w:rsidRDefault="007309E9" w:rsidP="002D21D5">
      <w:pPr>
        <w:pStyle w:val="ListParagraph"/>
        <w:numPr>
          <w:ilvl w:val="0"/>
          <w:numId w:val="41"/>
        </w:numPr>
        <w:rPr>
          <w:rFonts w:ascii="Times New Roman" w:hAnsi="Times New Roman" w:cs="Times New Roman"/>
          <w:sz w:val="28"/>
          <w:szCs w:val="28"/>
        </w:rPr>
      </w:pPr>
      <w:r w:rsidRPr="00735AE1">
        <w:rPr>
          <w:rFonts w:ascii="Times New Roman" w:hAnsi="Times New Roman" w:cs="Times New Roman"/>
          <w:b/>
          <w:bCs/>
          <w:sz w:val="28"/>
          <w:szCs w:val="28"/>
        </w:rPr>
        <w:t xml:space="preserve">Performance Monitoring: </w:t>
      </w:r>
      <w:r w:rsidRPr="00735AE1">
        <w:rPr>
          <w:rFonts w:ascii="Times New Roman" w:hAnsi="Times New Roman" w:cs="Times New Roman"/>
          <w:sz w:val="28"/>
          <w:szCs w:val="28"/>
        </w:rPr>
        <w:t>Continuously monitoring contractor performance to ensure compliance with contractual obligations and identify areas for improvement.</w:t>
      </w:r>
    </w:p>
    <w:p w14:paraId="73613CF7" w14:textId="77777777" w:rsidR="00B9588E" w:rsidRPr="00B9588E" w:rsidRDefault="00B9588E" w:rsidP="00B9588E">
      <w:pPr>
        <w:rPr>
          <w:rFonts w:ascii="Times New Roman" w:hAnsi="Times New Roman" w:cs="Times New Roman"/>
          <w:sz w:val="28"/>
          <w:szCs w:val="28"/>
        </w:rPr>
      </w:pPr>
    </w:p>
    <w:p w14:paraId="075ADA4B" w14:textId="4EABDA61" w:rsidR="007309E9" w:rsidRPr="00B94F49" w:rsidRDefault="007309E9" w:rsidP="002D21D5">
      <w:pPr>
        <w:pStyle w:val="ListParagraph"/>
        <w:numPr>
          <w:ilvl w:val="0"/>
          <w:numId w:val="42"/>
        </w:numPr>
        <w:rPr>
          <w:rFonts w:ascii="Times New Roman" w:hAnsi="Times New Roman" w:cs="Times New Roman"/>
          <w:b/>
          <w:bCs/>
          <w:sz w:val="32"/>
          <w:szCs w:val="32"/>
        </w:rPr>
      </w:pPr>
      <w:r w:rsidRPr="00B94F49">
        <w:rPr>
          <w:rFonts w:ascii="Times New Roman" w:hAnsi="Times New Roman" w:cs="Times New Roman"/>
          <w:b/>
          <w:bCs/>
          <w:sz w:val="32"/>
          <w:szCs w:val="32"/>
        </w:rPr>
        <w:t>Stakeholder Engagement:</w:t>
      </w:r>
    </w:p>
    <w:p w14:paraId="43751F80" w14:textId="6F4772FA" w:rsidR="007309E9" w:rsidRDefault="007309E9" w:rsidP="002D21D5">
      <w:pPr>
        <w:pStyle w:val="ListParagraph"/>
        <w:numPr>
          <w:ilvl w:val="0"/>
          <w:numId w:val="43"/>
        </w:numPr>
        <w:rPr>
          <w:rFonts w:ascii="Times New Roman" w:hAnsi="Times New Roman" w:cs="Times New Roman"/>
          <w:sz w:val="28"/>
          <w:szCs w:val="28"/>
        </w:rPr>
      </w:pPr>
      <w:r w:rsidRPr="00B94F49">
        <w:rPr>
          <w:rFonts w:ascii="Times New Roman" w:hAnsi="Times New Roman" w:cs="Times New Roman"/>
          <w:b/>
          <w:bCs/>
          <w:sz w:val="28"/>
          <w:szCs w:val="28"/>
        </w:rPr>
        <w:lastRenderedPageBreak/>
        <w:t>Communication:</w:t>
      </w:r>
      <w:r w:rsidRPr="00B94F49">
        <w:rPr>
          <w:rFonts w:ascii="Times New Roman" w:hAnsi="Times New Roman" w:cs="Times New Roman"/>
          <w:sz w:val="28"/>
          <w:szCs w:val="28"/>
        </w:rPr>
        <w:t xml:space="preserve"> Ensuring effective communication with all stakeholders, including contractors, project teams, and external parties.</w:t>
      </w:r>
    </w:p>
    <w:p w14:paraId="46A29BD4" w14:textId="28DAB851" w:rsidR="007309E9" w:rsidRPr="008F208A" w:rsidRDefault="007309E9" w:rsidP="002D21D5">
      <w:pPr>
        <w:pStyle w:val="ListParagraph"/>
        <w:numPr>
          <w:ilvl w:val="0"/>
          <w:numId w:val="43"/>
        </w:numPr>
        <w:rPr>
          <w:rFonts w:ascii="Times New Roman" w:hAnsi="Times New Roman" w:cs="Times New Roman"/>
          <w:sz w:val="28"/>
          <w:szCs w:val="28"/>
        </w:rPr>
      </w:pPr>
      <w:r w:rsidRPr="00B94F49">
        <w:rPr>
          <w:rFonts w:ascii="Times New Roman" w:hAnsi="Times New Roman" w:cs="Times New Roman"/>
          <w:b/>
          <w:bCs/>
          <w:sz w:val="28"/>
          <w:szCs w:val="28"/>
        </w:rPr>
        <w:t xml:space="preserve">Collaboration: </w:t>
      </w:r>
      <w:r w:rsidRPr="00B94F49">
        <w:rPr>
          <w:rFonts w:ascii="Times New Roman" w:hAnsi="Times New Roman" w:cs="Times New Roman"/>
          <w:sz w:val="28"/>
          <w:szCs w:val="28"/>
        </w:rPr>
        <w:t>Fostering collaboration and cooperation among stakeholders to ensure successful contract execution and achieve desired outcomes.</w:t>
      </w:r>
    </w:p>
    <w:p w14:paraId="6740F8A4" w14:textId="77777777" w:rsidR="007309E9" w:rsidRPr="007309E9" w:rsidRDefault="007309E9" w:rsidP="007309E9">
      <w:pPr>
        <w:rPr>
          <w:rFonts w:ascii="Times New Roman" w:hAnsi="Times New Roman" w:cs="Times New Roman"/>
          <w:b/>
          <w:bCs/>
          <w:sz w:val="32"/>
          <w:szCs w:val="32"/>
        </w:rPr>
      </w:pPr>
      <w:r w:rsidRPr="007309E9">
        <w:rPr>
          <w:rFonts w:ascii="Times New Roman" w:hAnsi="Times New Roman" w:cs="Times New Roman"/>
          <w:b/>
          <w:bCs/>
          <w:sz w:val="32"/>
          <w:szCs w:val="32"/>
        </w:rPr>
        <w:t>Benefits:</w:t>
      </w:r>
    </w:p>
    <w:p w14:paraId="1C6A8D15" w14:textId="69DDC6E0"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By prioritizing these contract management essentials, organizations can:</w:t>
      </w:r>
    </w:p>
    <w:p w14:paraId="3EB31614" w14:textId="22D28145" w:rsidR="007309E9" w:rsidRDefault="007309E9" w:rsidP="002D21D5">
      <w:pPr>
        <w:pStyle w:val="ListParagraph"/>
        <w:numPr>
          <w:ilvl w:val="0"/>
          <w:numId w:val="44"/>
        </w:numPr>
        <w:rPr>
          <w:rFonts w:ascii="Times New Roman" w:hAnsi="Times New Roman" w:cs="Times New Roman"/>
          <w:sz w:val="28"/>
          <w:szCs w:val="28"/>
        </w:rPr>
      </w:pPr>
      <w:r w:rsidRPr="008F208A">
        <w:rPr>
          <w:rFonts w:ascii="Times New Roman" w:hAnsi="Times New Roman" w:cs="Times New Roman"/>
          <w:b/>
          <w:bCs/>
          <w:sz w:val="28"/>
          <w:szCs w:val="28"/>
        </w:rPr>
        <w:t>Improve Contract Outcomes:</w:t>
      </w:r>
      <w:r w:rsidRPr="008F208A">
        <w:rPr>
          <w:rFonts w:ascii="Times New Roman" w:hAnsi="Times New Roman" w:cs="Times New Roman"/>
          <w:sz w:val="28"/>
          <w:szCs w:val="28"/>
        </w:rPr>
        <w:t xml:space="preserve"> Ensure that contracts are executed effectively, meeting the organization's objectives and requirements.</w:t>
      </w:r>
    </w:p>
    <w:p w14:paraId="7762C0A0" w14:textId="031A21A9" w:rsidR="007309E9" w:rsidRDefault="007309E9" w:rsidP="002D21D5">
      <w:pPr>
        <w:pStyle w:val="ListParagraph"/>
        <w:numPr>
          <w:ilvl w:val="0"/>
          <w:numId w:val="44"/>
        </w:numPr>
        <w:rPr>
          <w:rFonts w:ascii="Times New Roman" w:hAnsi="Times New Roman" w:cs="Times New Roman"/>
          <w:sz w:val="28"/>
          <w:szCs w:val="28"/>
        </w:rPr>
      </w:pPr>
      <w:r w:rsidRPr="008F208A">
        <w:rPr>
          <w:rFonts w:ascii="Times New Roman" w:hAnsi="Times New Roman" w:cs="Times New Roman"/>
          <w:b/>
          <w:bCs/>
          <w:sz w:val="28"/>
          <w:szCs w:val="28"/>
        </w:rPr>
        <w:t>Reduce Risks:</w:t>
      </w:r>
      <w:r w:rsidRPr="008F208A">
        <w:rPr>
          <w:rFonts w:ascii="Times New Roman" w:hAnsi="Times New Roman" w:cs="Times New Roman"/>
          <w:sz w:val="28"/>
          <w:szCs w:val="28"/>
        </w:rPr>
        <w:t xml:space="preserve"> Mitigate contract-related risks, minimizing potential disputes, claims, and losses.</w:t>
      </w:r>
    </w:p>
    <w:p w14:paraId="54DF4906" w14:textId="6A91D42B" w:rsidR="007309E9" w:rsidRPr="008F208A" w:rsidRDefault="007309E9" w:rsidP="002D21D5">
      <w:pPr>
        <w:pStyle w:val="ListParagraph"/>
        <w:numPr>
          <w:ilvl w:val="0"/>
          <w:numId w:val="44"/>
        </w:numPr>
        <w:rPr>
          <w:rFonts w:ascii="Times New Roman" w:hAnsi="Times New Roman" w:cs="Times New Roman"/>
          <w:sz w:val="28"/>
          <w:szCs w:val="28"/>
        </w:rPr>
      </w:pPr>
      <w:r w:rsidRPr="008F208A">
        <w:rPr>
          <w:rFonts w:ascii="Times New Roman" w:hAnsi="Times New Roman" w:cs="Times New Roman"/>
          <w:b/>
          <w:bCs/>
          <w:sz w:val="28"/>
          <w:szCs w:val="28"/>
        </w:rPr>
        <w:t>Enhance Relationships:</w:t>
      </w:r>
      <w:r w:rsidRPr="008F208A">
        <w:rPr>
          <w:rFonts w:ascii="Times New Roman" w:hAnsi="Times New Roman" w:cs="Times New Roman"/>
          <w:sz w:val="28"/>
          <w:szCs w:val="28"/>
        </w:rPr>
        <w:t xml:space="preserve"> Build strong, productive relationships with contractors, fostering trust, cooperation, and mutual benefit.</w:t>
      </w:r>
    </w:p>
    <w:p w14:paraId="15014A0B" w14:textId="7EDFF3CA" w:rsid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By adopting a proactive and structured approach to contract management, organizations can ensure successful contract execution, minimize risks, and achieve desired outcomes.</w:t>
      </w:r>
    </w:p>
    <w:p w14:paraId="70987A9A" w14:textId="24A44747" w:rsidR="00B35506" w:rsidRDefault="00B35506" w:rsidP="007309E9">
      <w:pPr>
        <w:rPr>
          <w:rFonts w:ascii="Times New Roman" w:hAnsi="Times New Roman" w:cs="Times New Roman"/>
          <w:sz w:val="28"/>
          <w:szCs w:val="28"/>
        </w:rPr>
      </w:pPr>
    </w:p>
    <w:p w14:paraId="4D4F46D5" w14:textId="2494C0FB" w:rsidR="00B35506" w:rsidRPr="00797FB0" w:rsidRDefault="00797FB0" w:rsidP="007309E9">
      <w:pPr>
        <w:rPr>
          <w:rFonts w:ascii="Times New Roman" w:hAnsi="Times New Roman" w:cs="Times New Roman"/>
          <w:b/>
          <w:bCs/>
          <w:sz w:val="36"/>
          <w:szCs w:val="36"/>
        </w:rPr>
      </w:pPr>
      <w:r>
        <w:rPr>
          <w:rFonts w:ascii="Times New Roman" w:hAnsi="Times New Roman" w:cs="Times New Roman"/>
          <w:b/>
          <w:bCs/>
          <w:sz w:val="36"/>
          <w:szCs w:val="36"/>
        </w:rPr>
        <w:t xml:space="preserve">8. </w:t>
      </w:r>
      <w:r w:rsidRPr="00797FB0">
        <w:rPr>
          <w:rFonts w:ascii="Times New Roman" w:hAnsi="Times New Roman" w:cs="Times New Roman"/>
          <w:b/>
          <w:bCs/>
          <w:sz w:val="36"/>
          <w:szCs w:val="36"/>
        </w:rPr>
        <w:t>Risk Identification and Mitigation</w:t>
      </w:r>
    </w:p>
    <w:p w14:paraId="6D8239D2" w14:textId="77777777" w:rsidR="007309E9" w:rsidRPr="007309E9" w:rsidRDefault="007309E9" w:rsidP="002D21D5">
      <w:pPr>
        <w:numPr>
          <w:ilvl w:val="0"/>
          <w:numId w:val="45"/>
        </w:numPr>
        <w:rPr>
          <w:rFonts w:ascii="Times New Roman" w:hAnsi="Times New Roman" w:cs="Times New Roman"/>
          <w:b/>
          <w:bCs/>
          <w:sz w:val="32"/>
          <w:szCs w:val="32"/>
        </w:rPr>
      </w:pPr>
      <w:r w:rsidRPr="007309E9">
        <w:rPr>
          <w:rFonts w:ascii="Times New Roman" w:hAnsi="Times New Roman" w:cs="Times New Roman"/>
          <w:b/>
          <w:bCs/>
          <w:sz w:val="32"/>
          <w:szCs w:val="32"/>
        </w:rPr>
        <w:t>Risk Management:</w:t>
      </w:r>
    </w:p>
    <w:p w14:paraId="37F1257A" w14:textId="7777777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Risk management is a vital component of procurement and contract management, enabling organizations to proactively identify, assess, and mitigate potential risks that could impact project outcomes. Effective risk management ensures that organizations can navigate complex procurement processes with confidence, minimizing potential disruptions and ensuring successful project delivery.</w:t>
      </w:r>
    </w:p>
    <w:p w14:paraId="39377A49" w14:textId="77777777" w:rsidR="007309E9" w:rsidRPr="007309E9" w:rsidRDefault="007309E9" w:rsidP="007309E9">
      <w:pPr>
        <w:rPr>
          <w:rFonts w:ascii="Times New Roman" w:hAnsi="Times New Roman" w:cs="Times New Roman"/>
          <w:sz w:val="28"/>
          <w:szCs w:val="28"/>
        </w:rPr>
      </w:pPr>
    </w:p>
    <w:p w14:paraId="205B0881" w14:textId="77777777" w:rsidR="007309E9" w:rsidRPr="007309E9" w:rsidRDefault="007309E9" w:rsidP="007309E9">
      <w:pPr>
        <w:rPr>
          <w:rFonts w:ascii="Times New Roman" w:hAnsi="Times New Roman" w:cs="Times New Roman"/>
          <w:b/>
          <w:bCs/>
          <w:sz w:val="32"/>
          <w:szCs w:val="32"/>
        </w:rPr>
      </w:pPr>
      <w:r w:rsidRPr="007309E9">
        <w:rPr>
          <w:rFonts w:ascii="Times New Roman" w:hAnsi="Times New Roman" w:cs="Times New Roman"/>
          <w:b/>
          <w:bCs/>
          <w:sz w:val="32"/>
          <w:szCs w:val="32"/>
        </w:rPr>
        <w:t>Typical Risks:</w:t>
      </w:r>
    </w:p>
    <w:p w14:paraId="5F62095D" w14:textId="7A0778F2" w:rsidR="007309E9" w:rsidRDefault="007309E9" w:rsidP="002D21D5">
      <w:pPr>
        <w:pStyle w:val="ListParagraph"/>
        <w:numPr>
          <w:ilvl w:val="0"/>
          <w:numId w:val="46"/>
        </w:numPr>
        <w:rPr>
          <w:rFonts w:ascii="Times New Roman" w:hAnsi="Times New Roman" w:cs="Times New Roman"/>
          <w:sz w:val="28"/>
          <w:szCs w:val="28"/>
        </w:rPr>
      </w:pPr>
      <w:r w:rsidRPr="00BB4D56">
        <w:rPr>
          <w:rFonts w:ascii="Times New Roman" w:hAnsi="Times New Roman" w:cs="Times New Roman"/>
          <w:b/>
          <w:bCs/>
          <w:sz w:val="28"/>
          <w:szCs w:val="28"/>
        </w:rPr>
        <w:t xml:space="preserve">Contractor Default: </w:t>
      </w:r>
      <w:r w:rsidRPr="00BB4D56">
        <w:rPr>
          <w:rFonts w:ascii="Times New Roman" w:hAnsi="Times New Roman" w:cs="Times New Roman"/>
          <w:sz w:val="28"/>
          <w:szCs w:val="28"/>
        </w:rPr>
        <w:t>The risk that the contractor fails to perform their obligations under the contract, potentially resulting in project delays, cost overruns, or termination.</w:t>
      </w:r>
    </w:p>
    <w:p w14:paraId="4F0E2015" w14:textId="774880D3" w:rsidR="007309E9" w:rsidRDefault="007309E9" w:rsidP="002D21D5">
      <w:pPr>
        <w:pStyle w:val="ListParagraph"/>
        <w:numPr>
          <w:ilvl w:val="0"/>
          <w:numId w:val="46"/>
        </w:numPr>
        <w:rPr>
          <w:rFonts w:ascii="Times New Roman" w:hAnsi="Times New Roman" w:cs="Times New Roman"/>
          <w:sz w:val="28"/>
          <w:szCs w:val="28"/>
        </w:rPr>
      </w:pPr>
      <w:r w:rsidRPr="00BB4D56">
        <w:rPr>
          <w:rFonts w:ascii="Times New Roman" w:hAnsi="Times New Roman" w:cs="Times New Roman"/>
          <w:b/>
          <w:bCs/>
          <w:sz w:val="28"/>
          <w:szCs w:val="28"/>
        </w:rPr>
        <w:lastRenderedPageBreak/>
        <w:t>Price Escalation:</w:t>
      </w:r>
      <w:r w:rsidRPr="00BB4D56">
        <w:rPr>
          <w:rFonts w:ascii="Times New Roman" w:hAnsi="Times New Roman" w:cs="Times New Roman"/>
          <w:sz w:val="28"/>
          <w:szCs w:val="28"/>
        </w:rPr>
        <w:t xml:space="preserve"> The risk that costs increase due to unforeseen circumstances, such as changes in market conditions, material costs, or regulatory requirements, impacting project budgets and timelines.</w:t>
      </w:r>
    </w:p>
    <w:p w14:paraId="30208906" w14:textId="5B32F9CD" w:rsidR="007309E9" w:rsidRDefault="007309E9" w:rsidP="002D21D5">
      <w:pPr>
        <w:pStyle w:val="ListParagraph"/>
        <w:numPr>
          <w:ilvl w:val="0"/>
          <w:numId w:val="46"/>
        </w:numPr>
        <w:rPr>
          <w:rFonts w:ascii="Times New Roman" w:hAnsi="Times New Roman" w:cs="Times New Roman"/>
          <w:sz w:val="28"/>
          <w:szCs w:val="28"/>
        </w:rPr>
      </w:pPr>
      <w:r w:rsidRPr="00BB4D56">
        <w:rPr>
          <w:rFonts w:ascii="Times New Roman" w:hAnsi="Times New Roman" w:cs="Times New Roman"/>
          <w:b/>
          <w:bCs/>
          <w:sz w:val="28"/>
          <w:szCs w:val="28"/>
        </w:rPr>
        <w:t>Poor Quality:</w:t>
      </w:r>
      <w:r w:rsidRPr="00BB4D56">
        <w:rPr>
          <w:rFonts w:ascii="Times New Roman" w:hAnsi="Times New Roman" w:cs="Times New Roman"/>
          <w:sz w:val="28"/>
          <w:szCs w:val="28"/>
        </w:rPr>
        <w:t xml:space="preserve"> The risk that goods or services delivered do not meet specified quality standards, potentially resulting in rework, defects, or customer dissatisfaction.</w:t>
      </w:r>
    </w:p>
    <w:p w14:paraId="164C8F90" w14:textId="77777777" w:rsidR="00BB4D56" w:rsidRPr="00BB4D56" w:rsidRDefault="00BB4D56" w:rsidP="00BB4D56">
      <w:pPr>
        <w:pStyle w:val="ListParagraph"/>
        <w:rPr>
          <w:rFonts w:ascii="Times New Roman" w:hAnsi="Times New Roman" w:cs="Times New Roman"/>
          <w:sz w:val="28"/>
          <w:szCs w:val="28"/>
        </w:rPr>
      </w:pPr>
    </w:p>
    <w:p w14:paraId="6B35841E" w14:textId="77777777" w:rsidR="007309E9" w:rsidRPr="00BB4D56" w:rsidRDefault="007309E9" w:rsidP="002D21D5">
      <w:pPr>
        <w:pStyle w:val="ListParagraph"/>
        <w:numPr>
          <w:ilvl w:val="0"/>
          <w:numId w:val="47"/>
        </w:numPr>
        <w:rPr>
          <w:rFonts w:ascii="Times New Roman" w:hAnsi="Times New Roman" w:cs="Times New Roman"/>
          <w:b/>
          <w:bCs/>
          <w:sz w:val="32"/>
          <w:szCs w:val="32"/>
        </w:rPr>
      </w:pPr>
      <w:r w:rsidRPr="00BB4D56">
        <w:rPr>
          <w:rFonts w:ascii="Times New Roman" w:hAnsi="Times New Roman" w:cs="Times New Roman"/>
          <w:b/>
          <w:bCs/>
          <w:sz w:val="32"/>
          <w:szCs w:val="32"/>
        </w:rPr>
        <w:t>Mitigation Strategies:</w:t>
      </w:r>
    </w:p>
    <w:p w14:paraId="7F1A6409" w14:textId="304B0F84" w:rsidR="007309E9" w:rsidRPr="004E5422" w:rsidRDefault="007309E9" w:rsidP="002D21D5">
      <w:pPr>
        <w:pStyle w:val="ListParagraph"/>
        <w:numPr>
          <w:ilvl w:val="0"/>
          <w:numId w:val="48"/>
        </w:numPr>
        <w:rPr>
          <w:rFonts w:ascii="Times New Roman" w:hAnsi="Times New Roman" w:cs="Times New Roman"/>
          <w:sz w:val="28"/>
          <w:szCs w:val="28"/>
        </w:rPr>
      </w:pPr>
      <w:r w:rsidRPr="004E5422">
        <w:rPr>
          <w:rFonts w:ascii="Times New Roman" w:hAnsi="Times New Roman" w:cs="Times New Roman"/>
          <w:b/>
          <w:bCs/>
          <w:sz w:val="28"/>
          <w:szCs w:val="28"/>
        </w:rPr>
        <w:t>Clear Contract Clauses:</w:t>
      </w:r>
      <w:r w:rsidRPr="004E5422">
        <w:rPr>
          <w:rFonts w:ascii="Times New Roman" w:hAnsi="Times New Roman" w:cs="Times New Roman"/>
          <w:sz w:val="28"/>
          <w:szCs w:val="28"/>
        </w:rPr>
        <w:t xml:space="preserve"> Incorporating specific clauses in contracts to address potential risks, including:</w:t>
      </w:r>
    </w:p>
    <w:p w14:paraId="327CB843" w14:textId="16DA42F6" w:rsidR="007309E9" w:rsidRDefault="007309E9" w:rsidP="002D21D5">
      <w:pPr>
        <w:pStyle w:val="ListParagraph"/>
        <w:numPr>
          <w:ilvl w:val="0"/>
          <w:numId w:val="49"/>
        </w:numPr>
        <w:rPr>
          <w:rFonts w:ascii="Times New Roman" w:hAnsi="Times New Roman" w:cs="Times New Roman"/>
          <w:sz w:val="28"/>
          <w:szCs w:val="28"/>
        </w:rPr>
      </w:pPr>
      <w:r w:rsidRPr="004E5422">
        <w:rPr>
          <w:rFonts w:ascii="Times New Roman" w:hAnsi="Times New Roman" w:cs="Times New Roman"/>
          <w:sz w:val="28"/>
          <w:szCs w:val="28"/>
        </w:rPr>
        <w:t xml:space="preserve">Performance Bonds or Guarantees: Requiring contractors to provide bonds or guarantees to ensure they </w:t>
      </w:r>
      <w:r w:rsidR="00DB1AC1">
        <w:rPr>
          <w:rFonts w:ascii="Times New Roman" w:hAnsi="Times New Roman" w:cs="Times New Roman"/>
          <w:sz w:val="28"/>
          <w:szCs w:val="28"/>
        </w:rPr>
        <w:t>fulfil</w:t>
      </w:r>
      <w:r w:rsidRPr="004E5422">
        <w:rPr>
          <w:rFonts w:ascii="Times New Roman" w:hAnsi="Times New Roman" w:cs="Times New Roman"/>
          <w:sz w:val="28"/>
          <w:szCs w:val="28"/>
        </w:rPr>
        <w:t xml:space="preserve"> their obligations.</w:t>
      </w:r>
    </w:p>
    <w:p w14:paraId="75B5BA14" w14:textId="24B4F7B0" w:rsidR="007309E9" w:rsidRDefault="007309E9" w:rsidP="002D21D5">
      <w:pPr>
        <w:pStyle w:val="ListParagraph"/>
        <w:numPr>
          <w:ilvl w:val="0"/>
          <w:numId w:val="49"/>
        </w:numPr>
        <w:rPr>
          <w:rFonts w:ascii="Times New Roman" w:hAnsi="Times New Roman" w:cs="Times New Roman"/>
          <w:sz w:val="28"/>
          <w:szCs w:val="28"/>
        </w:rPr>
      </w:pPr>
      <w:r w:rsidRPr="004E5422">
        <w:rPr>
          <w:rFonts w:ascii="Times New Roman" w:hAnsi="Times New Roman" w:cs="Times New Roman"/>
          <w:sz w:val="28"/>
          <w:szCs w:val="28"/>
        </w:rPr>
        <w:t>Liquidated Damages: Specifying damages for non-performance or delays.</w:t>
      </w:r>
    </w:p>
    <w:p w14:paraId="57B08601" w14:textId="56C1434D" w:rsidR="007309E9" w:rsidRPr="004E5422" w:rsidRDefault="007309E9" w:rsidP="002D21D5">
      <w:pPr>
        <w:pStyle w:val="ListParagraph"/>
        <w:numPr>
          <w:ilvl w:val="0"/>
          <w:numId w:val="49"/>
        </w:numPr>
        <w:rPr>
          <w:rFonts w:ascii="Times New Roman" w:hAnsi="Times New Roman" w:cs="Times New Roman"/>
          <w:sz w:val="28"/>
          <w:szCs w:val="28"/>
        </w:rPr>
      </w:pPr>
      <w:r w:rsidRPr="004E5422">
        <w:rPr>
          <w:rFonts w:ascii="Times New Roman" w:hAnsi="Times New Roman" w:cs="Times New Roman"/>
          <w:sz w:val="28"/>
          <w:szCs w:val="28"/>
        </w:rPr>
        <w:t>Termination Clauses: Outlining conditions for contract termination.</w:t>
      </w:r>
    </w:p>
    <w:p w14:paraId="2A11AE34" w14:textId="649C876D" w:rsidR="007309E9" w:rsidRDefault="007309E9" w:rsidP="002D21D5">
      <w:pPr>
        <w:pStyle w:val="ListParagraph"/>
        <w:numPr>
          <w:ilvl w:val="0"/>
          <w:numId w:val="50"/>
        </w:numPr>
        <w:rPr>
          <w:rFonts w:ascii="Times New Roman" w:hAnsi="Times New Roman" w:cs="Times New Roman"/>
          <w:sz w:val="28"/>
          <w:szCs w:val="28"/>
        </w:rPr>
      </w:pPr>
      <w:r w:rsidRPr="004E5422">
        <w:rPr>
          <w:rFonts w:ascii="Times New Roman" w:hAnsi="Times New Roman" w:cs="Times New Roman"/>
          <w:b/>
          <w:bCs/>
          <w:sz w:val="28"/>
          <w:szCs w:val="28"/>
        </w:rPr>
        <w:t>Performance Bonds:</w:t>
      </w:r>
      <w:r w:rsidRPr="004E5422">
        <w:rPr>
          <w:rFonts w:ascii="Times New Roman" w:hAnsi="Times New Roman" w:cs="Times New Roman"/>
          <w:sz w:val="28"/>
          <w:szCs w:val="28"/>
        </w:rPr>
        <w:t xml:space="preserve"> Requiring contractors to provide performance bonds or guarantees to ensure they </w:t>
      </w:r>
      <w:r w:rsidR="00DB1AC1">
        <w:rPr>
          <w:rFonts w:ascii="Times New Roman" w:hAnsi="Times New Roman" w:cs="Times New Roman"/>
          <w:sz w:val="28"/>
          <w:szCs w:val="28"/>
        </w:rPr>
        <w:t>fulfil</w:t>
      </w:r>
      <w:r w:rsidRPr="004E5422">
        <w:rPr>
          <w:rFonts w:ascii="Times New Roman" w:hAnsi="Times New Roman" w:cs="Times New Roman"/>
          <w:sz w:val="28"/>
          <w:szCs w:val="28"/>
        </w:rPr>
        <w:t xml:space="preserve"> their obligations and provide a financial safeguard for the organization.</w:t>
      </w:r>
    </w:p>
    <w:p w14:paraId="0354D291" w14:textId="27E0E806" w:rsidR="007309E9" w:rsidRDefault="007309E9" w:rsidP="002D21D5">
      <w:pPr>
        <w:pStyle w:val="ListParagraph"/>
        <w:numPr>
          <w:ilvl w:val="0"/>
          <w:numId w:val="50"/>
        </w:numPr>
        <w:rPr>
          <w:rFonts w:ascii="Times New Roman" w:hAnsi="Times New Roman" w:cs="Times New Roman"/>
          <w:sz w:val="28"/>
          <w:szCs w:val="28"/>
        </w:rPr>
      </w:pPr>
      <w:r w:rsidRPr="004E5422">
        <w:rPr>
          <w:rFonts w:ascii="Times New Roman" w:hAnsi="Times New Roman" w:cs="Times New Roman"/>
          <w:b/>
          <w:bCs/>
          <w:sz w:val="28"/>
          <w:szCs w:val="28"/>
        </w:rPr>
        <w:t>Proper Supervision:</w:t>
      </w:r>
      <w:r w:rsidRPr="004E5422">
        <w:rPr>
          <w:rFonts w:ascii="Times New Roman" w:hAnsi="Times New Roman" w:cs="Times New Roman"/>
          <w:sz w:val="28"/>
          <w:szCs w:val="28"/>
        </w:rPr>
        <w:t xml:space="preserve"> Regularly monitoring contractor performance and progress to identify potential issues early, enabling prompt corrective action.</w:t>
      </w:r>
    </w:p>
    <w:p w14:paraId="7D7A429D" w14:textId="227CAFD2" w:rsidR="007309E9" w:rsidRPr="004E5422" w:rsidRDefault="007309E9" w:rsidP="002D21D5">
      <w:pPr>
        <w:pStyle w:val="ListParagraph"/>
        <w:numPr>
          <w:ilvl w:val="0"/>
          <w:numId w:val="50"/>
        </w:numPr>
        <w:rPr>
          <w:rFonts w:ascii="Times New Roman" w:hAnsi="Times New Roman" w:cs="Times New Roman"/>
          <w:sz w:val="28"/>
          <w:szCs w:val="28"/>
        </w:rPr>
      </w:pPr>
      <w:r w:rsidRPr="004E5422">
        <w:rPr>
          <w:rFonts w:ascii="Times New Roman" w:hAnsi="Times New Roman" w:cs="Times New Roman"/>
          <w:b/>
          <w:bCs/>
          <w:sz w:val="28"/>
          <w:szCs w:val="28"/>
        </w:rPr>
        <w:t>Contingency Plans:</w:t>
      </w:r>
      <w:r w:rsidRPr="004E5422">
        <w:rPr>
          <w:rFonts w:ascii="Times New Roman" w:hAnsi="Times New Roman" w:cs="Times New Roman"/>
          <w:sz w:val="28"/>
          <w:szCs w:val="28"/>
        </w:rPr>
        <w:t xml:space="preserve"> Developing contingency plans to address potential risks and minimize their impact, ensuring business continuity and project resilience.</w:t>
      </w:r>
    </w:p>
    <w:p w14:paraId="565A8A27" w14:textId="77777777" w:rsidR="007309E9" w:rsidRPr="007309E9" w:rsidRDefault="007309E9" w:rsidP="007309E9">
      <w:pPr>
        <w:rPr>
          <w:rFonts w:ascii="Times New Roman" w:hAnsi="Times New Roman" w:cs="Times New Roman"/>
          <w:b/>
          <w:bCs/>
          <w:sz w:val="32"/>
          <w:szCs w:val="32"/>
        </w:rPr>
      </w:pPr>
      <w:r w:rsidRPr="007309E9">
        <w:rPr>
          <w:rFonts w:ascii="Times New Roman" w:hAnsi="Times New Roman" w:cs="Times New Roman"/>
          <w:b/>
          <w:bCs/>
          <w:sz w:val="32"/>
          <w:szCs w:val="32"/>
        </w:rPr>
        <w:t>Benefits:</w:t>
      </w:r>
    </w:p>
    <w:p w14:paraId="6A72E397" w14:textId="170615C0" w:rsidR="007309E9" w:rsidRDefault="007309E9" w:rsidP="002D21D5">
      <w:pPr>
        <w:pStyle w:val="ListParagraph"/>
        <w:numPr>
          <w:ilvl w:val="0"/>
          <w:numId w:val="51"/>
        </w:numPr>
        <w:rPr>
          <w:rFonts w:ascii="Times New Roman" w:hAnsi="Times New Roman" w:cs="Times New Roman"/>
          <w:sz w:val="28"/>
          <w:szCs w:val="28"/>
        </w:rPr>
      </w:pPr>
      <w:r w:rsidRPr="00D20325">
        <w:rPr>
          <w:rFonts w:ascii="Times New Roman" w:hAnsi="Times New Roman" w:cs="Times New Roman"/>
          <w:b/>
          <w:bCs/>
          <w:sz w:val="28"/>
          <w:szCs w:val="28"/>
        </w:rPr>
        <w:t xml:space="preserve">Minimized Risks: </w:t>
      </w:r>
      <w:r w:rsidRPr="00D20325">
        <w:rPr>
          <w:rFonts w:ascii="Times New Roman" w:hAnsi="Times New Roman" w:cs="Times New Roman"/>
          <w:sz w:val="28"/>
          <w:szCs w:val="28"/>
        </w:rPr>
        <w:t>Reducing the likelihood and impact of potential risks, ensuring project stability and predictability.</w:t>
      </w:r>
    </w:p>
    <w:p w14:paraId="5492077F" w14:textId="6B918345" w:rsidR="007309E9" w:rsidRDefault="007309E9" w:rsidP="002D21D5">
      <w:pPr>
        <w:pStyle w:val="ListParagraph"/>
        <w:numPr>
          <w:ilvl w:val="0"/>
          <w:numId w:val="51"/>
        </w:numPr>
        <w:rPr>
          <w:rFonts w:ascii="Times New Roman" w:hAnsi="Times New Roman" w:cs="Times New Roman"/>
          <w:sz w:val="28"/>
          <w:szCs w:val="28"/>
        </w:rPr>
      </w:pPr>
      <w:r w:rsidRPr="00D20325">
        <w:rPr>
          <w:rFonts w:ascii="Times New Roman" w:hAnsi="Times New Roman" w:cs="Times New Roman"/>
          <w:b/>
          <w:bCs/>
          <w:sz w:val="28"/>
          <w:szCs w:val="28"/>
        </w:rPr>
        <w:t>Improved Outcomes:</w:t>
      </w:r>
      <w:r w:rsidRPr="00D20325">
        <w:rPr>
          <w:rFonts w:ascii="Times New Roman" w:hAnsi="Times New Roman" w:cs="Times New Roman"/>
          <w:sz w:val="28"/>
          <w:szCs w:val="28"/>
        </w:rPr>
        <w:t xml:space="preserve"> Ensuring project outcomes meet expectations, delivering value to stakeholders and customers.</w:t>
      </w:r>
    </w:p>
    <w:p w14:paraId="23B419D1" w14:textId="737B61F9" w:rsidR="007309E9" w:rsidRPr="00D20325" w:rsidRDefault="007309E9" w:rsidP="002D21D5">
      <w:pPr>
        <w:pStyle w:val="ListParagraph"/>
        <w:numPr>
          <w:ilvl w:val="0"/>
          <w:numId w:val="51"/>
        </w:numPr>
        <w:rPr>
          <w:rFonts w:ascii="Times New Roman" w:hAnsi="Times New Roman" w:cs="Times New Roman"/>
          <w:sz w:val="28"/>
          <w:szCs w:val="28"/>
        </w:rPr>
      </w:pPr>
      <w:r w:rsidRPr="00D20325">
        <w:rPr>
          <w:rFonts w:ascii="Times New Roman" w:hAnsi="Times New Roman" w:cs="Times New Roman"/>
          <w:sz w:val="28"/>
          <w:szCs w:val="28"/>
        </w:rPr>
        <w:t>Enhanced Confidence: Building confidence in contractors and stakeholders, fostering trust and cooperation.</w:t>
      </w:r>
    </w:p>
    <w:p w14:paraId="4F4F2F15" w14:textId="0C33E022" w:rsid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By implementing effective risk management strategies, organizations can proactively manage potential risks, ensure successful project outcomes, and maintain a competitive edge in their respective markets.</w:t>
      </w:r>
    </w:p>
    <w:p w14:paraId="3D2A3711" w14:textId="77777777" w:rsidR="00797FB0" w:rsidRPr="007309E9" w:rsidRDefault="00797FB0" w:rsidP="007309E9">
      <w:pPr>
        <w:rPr>
          <w:rFonts w:ascii="Times New Roman" w:hAnsi="Times New Roman" w:cs="Times New Roman"/>
          <w:sz w:val="28"/>
          <w:szCs w:val="28"/>
        </w:rPr>
      </w:pPr>
    </w:p>
    <w:p w14:paraId="2BCE1AE6" w14:textId="5E9C06CA" w:rsidR="007309E9" w:rsidRPr="00797FB0" w:rsidRDefault="007309E9" w:rsidP="00797FB0">
      <w:pPr>
        <w:pStyle w:val="ListParagraph"/>
        <w:numPr>
          <w:ilvl w:val="0"/>
          <w:numId w:val="93"/>
        </w:numPr>
        <w:rPr>
          <w:rFonts w:ascii="Times New Roman" w:hAnsi="Times New Roman" w:cs="Times New Roman"/>
          <w:b/>
          <w:bCs/>
          <w:sz w:val="36"/>
          <w:szCs w:val="36"/>
        </w:rPr>
      </w:pPr>
      <w:r w:rsidRPr="00797FB0">
        <w:rPr>
          <w:rFonts w:ascii="Times New Roman" w:hAnsi="Times New Roman" w:cs="Times New Roman"/>
          <w:b/>
          <w:bCs/>
          <w:sz w:val="36"/>
          <w:szCs w:val="36"/>
        </w:rPr>
        <w:t>Role of the Tenders Board:</w:t>
      </w:r>
    </w:p>
    <w:p w14:paraId="73BBBDDB" w14:textId="1D859197"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Tenders Boards play a crucial role in ensuring transparency, accountability, and value for money in procurement processes. Their primary responsibilities include:</w:t>
      </w:r>
    </w:p>
    <w:p w14:paraId="046F61D0" w14:textId="7DD8F943" w:rsidR="007309E9" w:rsidRPr="00D20325" w:rsidRDefault="007309E9" w:rsidP="002D21D5">
      <w:pPr>
        <w:pStyle w:val="ListParagraph"/>
        <w:numPr>
          <w:ilvl w:val="0"/>
          <w:numId w:val="53"/>
        </w:numPr>
        <w:rPr>
          <w:rFonts w:ascii="Times New Roman" w:hAnsi="Times New Roman" w:cs="Times New Roman"/>
          <w:b/>
          <w:bCs/>
          <w:sz w:val="32"/>
          <w:szCs w:val="32"/>
        </w:rPr>
      </w:pPr>
      <w:r w:rsidRPr="00D20325">
        <w:rPr>
          <w:rFonts w:ascii="Times New Roman" w:hAnsi="Times New Roman" w:cs="Times New Roman"/>
          <w:b/>
          <w:bCs/>
          <w:sz w:val="32"/>
          <w:szCs w:val="32"/>
        </w:rPr>
        <w:t>Reviewing Contracts:</w:t>
      </w:r>
    </w:p>
    <w:p w14:paraId="400827BA" w14:textId="2857DE24" w:rsidR="007309E9" w:rsidRDefault="007309E9" w:rsidP="002D21D5">
      <w:pPr>
        <w:pStyle w:val="ListParagraph"/>
        <w:numPr>
          <w:ilvl w:val="0"/>
          <w:numId w:val="54"/>
        </w:numPr>
        <w:rPr>
          <w:rFonts w:ascii="Times New Roman" w:hAnsi="Times New Roman" w:cs="Times New Roman"/>
          <w:sz w:val="28"/>
          <w:szCs w:val="28"/>
        </w:rPr>
      </w:pPr>
      <w:r w:rsidRPr="00D20325">
        <w:rPr>
          <w:rFonts w:ascii="Times New Roman" w:hAnsi="Times New Roman" w:cs="Times New Roman"/>
          <w:b/>
          <w:bCs/>
          <w:sz w:val="28"/>
          <w:szCs w:val="28"/>
        </w:rPr>
        <w:t>Evaluating Tender Submissions:</w:t>
      </w:r>
      <w:r w:rsidRPr="00D20325">
        <w:rPr>
          <w:rFonts w:ascii="Times New Roman" w:hAnsi="Times New Roman" w:cs="Times New Roman"/>
          <w:sz w:val="28"/>
          <w:szCs w:val="28"/>
        </w:rPr>
        <w:t xml:space="preserve"> Assessing tender submissions to ensure compliance with requirements.</w:t>
      </w:r>
    </w:p>
    <w:p w14:paraId="694479AB" w14:textId="5F27EDE5" w:rsidR="007309E9" w:rsidRDefault="007309E9" w:rsidP="002D21D5">
      <w:pPr>
        <w:pStyle w:val="ListParagraph"/>
        <w:numPr>
          <w:ilvl w:val="0"/>
          <w:numId w:val="54"/>
        </w:numPr>
        <w:rPr>
          <w:rFonts w:ascii="Times New Roman" w:hAnsi="Times New Roman" w:cs="Times New Roman"/>
          <w:sz w:val="28"/>
          <w:szCs w:val="28"/>
        </w:rPr>
      </w:pPr>
      <w:r w:rsidRPr="00D20325">
        <w:rPr>
          <w:rFonts w:ascii="Times New Roman" w:hAnsi="Times New Roman" w:cs="Times New Roman"/>
          <w:b/>
          <w:bCs/>
          <w:sz w:val="28"/>
          <w:szCs w:val="28"/>
        </w:rPr>
        <w:t>Verifying Due Process:</w:t>
      </w:r>
      <w:r w:rsidRPr="00D20325">
        <w:rPr>
          <w:rFonts w:ascii="Times New Roman" w:hAnsi="Times New Roman" w:cs="Times New Roman"/>
          <w:sz w:val="28"/>
          <w:szCs w:val="28"/>
        </w:rPr>
        <w:t xml:space="preserve"> Confirming that procurement processes were followed correctly.</w:t>
      </w:r>
    </w:p>
    <w:p w14:paraId="7EFF3EE1" w14:textId="77777777" w:rsidR="00D20325" w:rsidRPr="00D20325" w:rsidRDefault="00D20325" w:rsidP="00D20325">
      <w:pPr>
        <w:pStyle w:val="ListParagraph"/>
        <w:rPr>
          <w:rFonts w:ascii="Times New Roman" w:hAnsi="Times New Roman" w:cs="Times New Roman"/>
          <w:sz w:val="28"/>
          <w:szCs w:val="28"/>
        </w:rPr>
      </w:pPr>
    </w:p>
    <w:p w14:paraId="02FC776E" w14:textId="6809EC5B" w:rsidR="007309E9" w:rsidRPr="00D20325" w:rsidRDefault="007309E9" w:rsidP="002D21D5">
      <w:pPr>
        <w:pStyle w:val="ListParagraph"/>
        <w:numPr>
          <w:ilvl w:val="0"/>
          <w:numId w:val="55"/>
        </w:numPr>
        <w:rPr>
          <w:rFonts w:ascii="Times New Roman" w:hAnsi="Times New Roman" w:cs="Times New Roman"/>
          <w:b/>
          <w:bCs/>
          <w:sz w:val="32"/>
          <w:szCs w:val="32"/>
        </w:rPr>
      </w:pPr>
      <w:r w:rsidRPr="00D20325">
        <w:rPr>
          <w:rFonts w:ascii="Times New Roman" w:hAnsi="Times New Roman" w:cs="Times New Roman"/>
          <w:b/>
          <w:bCs/>
          <w:sz w:val="32"/>
          <w:szCs w:val="32"/>
        </w:rPr>
        <w:t>Approving Contracts:</w:t>
      </w:r>
    </w:p>
    <w:p w14:paraId="2A7E766D" w14:textId="4B2E197A" w:rsidR="007309E9" w:rsidRDefault="007309E9" w:rsidP="002D21D5">
      <w:pPr>
        <w:pStyle w:val="ListParagraph"/>
        <w:numPr>
          <w:ilvl w:val="0"/>
          <w:numId w:val="56"/>
        </w:numPr>
        <w:rPr>
          <w:rFonts w:ascii="Times New Roman" w:hAnsi="Times New Roman" w:cs="Times New Roman"/>
          <w:sz w:val="28"/>
          <w:szCs w:val="28"/>
        </w:rPr>
      </w:pPr>
      <w:r w:rsidRPr="009C7B9B">
        <w:rPr>
          <w:rFonts w:ascii="Times New Roman" w:hAnsi="Times New Roman" w:cs="Times New Roman"/>
          <w:b/>
          <w:bCs/>
          <w:sz w:val="28"/>
          <w:szCs w:val="28"/>
        </w:rPr>
        <w:t>Contract Approval:</w:t>
      </w:r>
      <w:r w:rsidRPr="009C7B9B">
        <w:rPr>
          <w:rFonts w:ascii="Times New Roman" w:hAnsi="Times New Roman" w:cs="Times New Roman"/>
          <w:sz w:val="28"/>
          <w:szCs w:val="28"/>
        </w:rPr>
        <w:t xml:space="preserve"> Approving contracts within their designated thresholds.</w:t>
      </w:r>
    </w:p>
    <w:p w14:paraId="0D3D1453" w14:textId="17693C77" w:rsidR="007309E9" w:rsidRDefault="007309E9" w:rsidP="002D21D5">
      <w:pPr>
        <w:pStyle w:val="ListParagraph"/>
        <w:numPr>
          <w:ilvl w:val="0"/>
          <w:numId w:val="56"/>
        </w:numPr>
        <w:rPr>
          <w:rFonts w:ascii="Times New Roman" w:hAnsi="Times New Roman" w:cs="Times New Roman"/>
          <w:sz w:val="28"/>
          <w:szCs w:val="28"/>
        </w:rPr>
      </w:pPr>
      <w:r w:rsidRPr="009C7B9B">
        <w:rPr>
          <w:rFonts w:ascii="Times New Roman" w:hAnsi="Times New Roman" w:cs="Times New Roman"/>
          <w:b/>
          <w:bCs/>
          <w:sz w:val="28"/>
          <w:szCs w:val="28"/>
        </w:rPr>
        <w:t>Ensuring Value for Money:</w:t>
      </w:r>
      <w:r w:rsidRPr="009C7B9B">
        <w:rPr>
          <w:rFonts w:ascii="Times New Roman" w:hAnsi="Times New Roman" w:cs="Times New Roman"/>
          <w:sz w:val="28"/>
          <w:szCs w:val="28"/>
        </w:rPr>
        <w:t xml:space="preserve"> Verifying that contracts offer value for money.</w:t>
      </w:r>
    </w:p>
    <w:p w14:paraId="46433857" w14:textId="77777777" w:rsidR="009C7B9B" w:rsidRPr="009C7B9B" w:rsidRDefault="009C7B9B" w:rsidP="009C7B9B">
      <w:pPr>
        <w:pStyle w:val="ListParagraph"/>
        <w:rPr>
          <w:rFonts w:ascii="Times New Roman" w:hAnsi="Times New Roman" w:cs="Times New Roman"/>
          <w:sz w:val="28"/>
          <w:szCs w:val="28"/>
        </w:rPr>
      </w:pPr>
    </w:p>
    <w:p w14:paraId="7B416886" w14:textId="75111487" w:rsidR="007309E9" w:rsidRPr="009C7B9B" w:rsidRDefault="007309E9" w:rsidP="002D21D5">
      <w:pPr>
        <w:pStyle w:val="ListParagraph"/>
        <w:numPr>
          <w:ilvl w:val="0"/>
          <w:numId w:val="57"/>
        </w:numPr>
        <w:rPr>
          <w:rFonts w:ascii="Times New Roman" w:hAnsi="Times New Roman" w:cs="Times New Roman"/>
          <w:b/>
          <w:bCs/>
          <w:sz w:val="32"/>
          <w:szCs w:val="32"/>
        </w:rPr>
      </w:pPr>
      <w:r w:rsidRPr="009C7B9B">
        <w:rPr>
          <w:rFonts w:ascii="Times New Roman" w:hAnsi="Times New Roman" w:cs="Times New Roman"/>
          <w:b/>
          <w:bCs/>
          <w:sz w:val="32"/>
          <w:szCs w:val="32"/>
        </w:rPr>
        <w:t>Ensuring Due Process:</w:t>
      </w:r>
    </w:p>
    <w:p w14:paraId="1753DB9C" w14:textId="0BFA5F28" w:rsidR="007309E9" w:rsidRDefault="007309E9" w:rsidP="002D21D5">
      <w:pPr>
        <w:pStyle w:val="ListParagraph"/>
        <w:numPr>
          <w:ilvl w:val="0"/>
          <w:numId w:val="58"/>
        </w:numPr>
        <w:rPr>
          <w:rFonts w:ascii="Times New Roman" w:hAnsi="Times New Roman" w:cs="Times New Roman"/>
          <w:sz w:val="28"/>
          <w:szCs w:val="28"/>
        </w:rPr>
      </w:pPr>
      <w:r w:rsidRPr="009C7B9B">
        <w:rPr>
          <w:rFonts w:ascii="Times New Roman" w:hAnsi="Times New Roman" w:cs="Times New Roman"/>
          <w:b/>
          <w:bCs/>
          <w:sz w:val="28"/>
          <w:szCs w:val="28"/>
        </w:rPr>
        <w:t>Compliance with Regulations:</w:t>
      </w:r>
      <w:r w:rsidRPr="009C7B9B">
        <w:rPr>
          <w:rFonts w:ascii="Times New Roman" w:hAnsi="Times New Roman" w:cs="Times New Roman"/>
          <w:sz w:val="28"/>
          <w:szCs w:val="28"/>
        </w:rPr>
        <w:t xml:space="preserve"> Ensuring adherence to procurement regulations.</w:t>
      </w:r>
    </w:p>
    <w:p w14:paraId="74B68BEB" w14:textId="5FF4E6D9" w:rsidR="007309E9" w:rsidRDefault="007309E9" w:rsidP="002D21D5">
      <w:pPr>
        <w:pStyle w:val="ListParagraph"/>
        <w:numPr>
          <w:ilvl w:val="0"/>
          <w:numId w:val="58"/>
        </w:numPr>
        <w:rPr>
          <w:rFonts w:ascii="Times New Roman" w:hAnsi="Times New Roman" w:cs="Times New Roman"/>
          <w:sz w:val="28"/>
          <w:szCs w:val="28"/>
        </w:rPr>
      </w:pPr>
      <w:r w:rsidRPr="009C7B9B">
        <w:rPr>
          <w:rFonts w:ascii="Times New Roman" w:hAnsi="Times New Roman" w:cs="Times New Roman"/>
          <w:b/>
          <w:bCs/>
          <w:sz w:val="28"/>
          <w:szCs w:val="28"/>
        </w:rPr>
        <w:t xml:space="preserve">Transparency and Accountability: </w:t>
      </w:r>
      <w:r w:rsidRPr="009C7B9B">
        <w:rPr>
          <w:rFonts w:ascii="Times New Roman" w:hAnsi="Times New Roman" w:cs="Times New Roman"/>
          <w:sz w:val="28"/>
          <w:szCs w:val="28"/>
        </w:rPr>
        <w:t>Promoting transparency and accountability.</w:t>
      </w:r>
    </w:p>
    <w:p w14:paraId="110BB7DC" w14:textId="77777777" w:rsidR="009C7B9B" w:rsidRPr="009C7B9B" w:rsidRDefault="009C7B9B" w:rsidP="009C7B9B">
      <w:pPr>
        <w:pStyle w:val="ListParagraph"/>
        <w:rPr>
          <w:rFonts w:ascii="Times New Roman" w:hAnsi="Times New Roman" w:cs="Times New Roman"/>
          <w:sz w:val="28"/>
          <w:szCs w:val="28"/>
        </w:rPr>
      </w:pPr>
    </w:p>
    <w:p w14:paraId="1A229C5A" w14:textId="77845B5F" w:rsidR="007309E9" w:rsidRDefault="007309E9" w:rsidP="002D21D5">
      <w:pPr>
        <w:pStyle w:val="ListParagraph"/>
        <w:numPr>
          <w:ilvl w:val="0"/>
          <w:numId w:val="59"/>
        </w:numPr>
        <w:rPr>
          <w:rFonts w:ascii="Times New Roman" w:hAnsi="Times New Roman" w:cs="Times New Roman"/>
          <w:b/>
          <w:bCs/>
          <w:sz w:val="32"/>
          <w:szCs w:val="32"/>
        </w:rPr>
      </w:pPr>
      <w:r w:rsidRPr="009C7B9B">
        <w:rPr>
          <w:rFonts w:ascii="Times New Roman" w:hAnsi="Times New Roman" w:cs="Times New Roman"/>
          <w:b/>
          <w:bCs/>
          <w:sz w:val="32"/>
          <w:szCs w:val="32"/>
        </w:rPr>
        <w:t>Check against Abuse:</w:t>
      </w:r>
    </w:p>
    <w:p w14:paraId="6924BE48" w14:textId="77777777" w:rsidR="009C7B9B" w:rsidRPr="009C7B9B" w:rsidRDefault="009C7B9B" w:rsidP="009C7B9B">
      <w:pPr>
        <w:pStyle w:val="ListParagraph"/>
        <w:rPr>
          <w:rFonts w:ascii="Times New Roman" w:hAnsi="Times New Roman" w:cs="Times New Roman"/>
          <w:b/>
          <w:bCs/>
          <w:sz w:val="32"/>
          <w:szCs w:val="32"/>
        </w:rPr>
      </w:pPr>
    </w:p>
    <w:p w14:paraId="3CD4E46A" w14:textId="1709D9CA" w:rsidR="007309E9" w:rsidRDefault="007309E9" w:rsidP="002D21D5">
      <w:pPr>
        <w:pStyle w:val="ListParagraph"/>
        <w:numPr>
          <w:ilvl w:val="0"/>
          <w:numId w:val="60"/>
        </w:numPr>
        <w:rPr>
          <w:rFonts w:ascii="Times New Roman" w:hAnsi="Times New Roman" w:cs="Times New Roman"/>
          <w:sz w:val="28"/>
          <w:szCs w:val="28"/>
        </w:rPr>
      </w:pPr>
      <w:r w:rsidRPr="009C7B9B">
        <w:rPr>
          <w:rFonts w:ascii="Times New Roman" w:hAnsi="Times New Roman" w:cs="Times New Roman"/>
          <w:b/>
          <w:bCs/>
          <w:sz w:val="28"/>
          <w:szCs w:val="28"/>
        </w:rPr>
        <w:t>Preventing Corruption:</w:t>
      </w:r>
      <w:r w:rsidRPr="009C7B9B">
        <w:rPr>
          <w:rFonts w:ascii="Times New Roman" w:hAnsi="Times New Roman" w:cs="Times New Roman"/>
          <w:sz w:val="28"/>
          <w:szCs w:val="28"/>
        </w:rPr>
        <w:t xml:space="preserve"> Acting as a safeguard against corrupt practices.</w:t>
      </w:r>
    </w:p>
    <w:p w14:paraId="14F2831E" w14:textId="1869DAC6" w:rsidR="005368D0" w:rsidRPr="00797FB0" w:rsidRDefault="007309E9" w:rsidP="005368D0">
      <w:pPr>
        <w:pStyle w:val="ListParagraph"/>
        <w:numPr>
          <w:ilvl w:val="0"/>
          <w:numId w:val="60"/>
        </w:numPr>
        <w:rPr>
          <w:rFonts w:ascii="Times New Roman" w:hAnsi="Times New Roman" w:cs="Times New Roman"/>
          <w:sz w:val="28"/>
          <w:szCs w:val="28"/>
        </w:rPr>
      </w:pPr>
      <w:r w:rsidRPr="009C7B9B">
        <w:rPr>
          <w:rFonts w:ascii="Times New Roman" w:hAnsi="Times New Roman" w:cs="Times New Roman"/>
          <w:b/>
          <w:bCs/>
          <w:sz w:val="28"/>
          <w:szCs w:val="28"/>
        </w:rPr>
        <w:t>Ensuring Fairness:</w:t>
      </w:r>
      <w:r w:rsidRPr="009C7B9B">
        <w:rPr>
          <w:rFonts w:ascii="Times New Roman" w:hAnsi="Times New Roman" w:cs="Times New Roman"/>
          <w:sz w:val="28"/>
          <w:szCs w:val="28"/>
        </w:rPr>
        <w:t xml:space="preserve"> Ensuring fairness and impartiality.</w:t>
      </w:r>
    </w:p>
    <w:p w14:paraId="1754021E" w14:textId="77777777" w:rsidR="009C7B9B" w:rsidRPr="009C7B9B" w:rsidRDefault="009C7B9B" w:rsidP="009C7B9B">
      <w:pPr>
        <w:pStyle w:val="ListParagraph"/>
        <w:rPr>
          <w:rFonts w:ascii="Times New Roman" w:hAnsi="Times New Roman" w:cs="Times New Roman"/>
          <w:sz w:val="28"/>
          <w:szCs w:val="28"/>
        </w:rPr>
      </w:pPr>
    </w:p>
    <w:p w14:paraId="45665EC4" w14:textId="77777777" w:rsidR="007309E9" w:rsidRPr="009C7B9B" w:rsidRDefault="007309E9" w:rsidP="002D21D5">
      <w:pPr>
        <w:pStyle w:val="ListParagraph"/>
        <w:numPr>
          <w:ilvl w:val="0"/>
          <w:numId w:val="61"/>
        </w:numPr>
        <w:rPr>
          <w:rFonts w:ascii="Times New Roman" w:hAnsi="Times New Roman" w:cs="Times New Roman"/>
          <w:b/>
          <w:bCs/>
          <w:sz w:val="32"/>
          <w:szCs w:val="32"/>
        </w:rPr>
      </w:pPr>
      <w:r w:rsidRPr="009C7B9B">
        <w:rPr>
          <w:rFonts w:ascii="Times New Roman" w:hAnsi="Times New Roman" w:cs="Times New Roman"/>
          <w:b/>
          <w:bCs/>
          <w:sz w:val="32"/>
          <w:szCs w:val="32"/>
        </w:rPr>
        <w:t>Benefits:</w:t>
      </w:r>
    </w:p>
    <w:p w14:paraId="034E4D37" w14:textId="4D90D57E" w:rsidR="007309E9" w:rsidRDefault="007309E9" w:rsidP="002D21D5">
      <w:pPr>
        <w:pStyle w:val="ListParagraph"/>
        <w:numPr>
          <w:ilvl w:val="0"/>
          <w:numId w:val="62"/>
        </w:numPr>
        <w:rPr>
          <w:rFonts w:ascii="Times New Roman" w:hAnsi="Times New Roman" w:cs="Times New Roman"/>
          <w:sz w:val="28"/>
          <w:szCs w:val="28"/>
        </w:rPr>
      </w:pPr>
      <w:r w:rsidRPr="009C7B9B">
        <w:rPr>
          <w:rFonts w:ascii="Times New Roman" w:hAnsi="Times New Roman" w:cs="Times New Roman"/>
          <w:b/>
          <w:bCs/>
          <w:sz w:val="28"/>
          <w:szCs w:val="28"/>
        </w:rPr>
        <w:t xml:space="preserve">Transparency and Accountability: </w:t>
      </w:r>
      <w:r w:rsidRPr="009C7B9B">
        <w:rPr>
          <w:rFonts w:ascii="Times New Roman" w:hAnsi="Times New Roman" w:cs="Times New Roman"/>
          <w:sz w:val="28"/>
          <w:szCs w:val="28"/>
        </w:rPr>
        <w:t>Promoting transparency and accountability.</w:t>
      </w:r>
    </w:p>
    <w:p w14:paraId="6DF4D972" w14:textId="350D99FF" w:rsidR="007309E9" w:rsidRDefault="007309E9" w:rsidP="002D21D5">
      <w:pPr>
        <w:pStyle w:val="ListParagraph"/>
        <w:numPr>
          <w:ilvl w:val="0"/>
          <w:numId w:val="62"/>
        </w:numPr>
        <w:rPr>
          <w:rFonts w:ascii="Times New Roman" w:hAnsi="Times New Roman" w:cs="Times New Roman"/>
          <w:sz w:val="28"/>
          <w:szCs w:val="28"/>
        </w:rPr>
      </w:pPr>
      <w:r w:rsidRPr="009C7B9B">
        <w:rPr>
          <w:rFonts w:ascii="Times New Roman" w:hAnsi="Times New Roman" w:cs="Times New Roman"/>
          <w:b/>
          <w:bCs/>
          <w:sz w:val="28"/>
          <w:szCs w:val="28"/>
        </w:rPr>
        <w:t>Value for Money</w:t>
      </w:r>
      <w:r w:rsidRPr="009C7B9B">
        <w:rPr>
          <w:rFonts w:ascii="Times New Roman" w:hAnsi="Times New Roman" w:cs="Times New Roman"/>
          <w:sz w:val="28"/>
          <w:szCs w:val="28"/>
        </w:rPr>
        <w:t>: Ensuring value for money.</w:t>
      </w:r>
    </w:p>
    <w:p w14:paraId="6A14358F" w14:textId="5BAFABD8" w:rsidR="007309E9" w:rsidRPr="0086221E" w:rsidRDefault="007309E9" w:rsidP="002D21D5">
      <w:pPr>
        <w:pStyle w:val="ListParagraph"/>
        <w:numPr>
          <w:ilvl w:val="0"/>
          <w:numId w:val="62"/>
        </w:numPr>
        <w:rPr>
          <w:rFonts w:ascii="Times New Roman" w:hAnsi="Times New Roman" w:cs="Times New Roman"/>
          <w:sz w:val="28"/>
          <w:szCs w:val="28"/>
        </w:rPr>
      </w:pPr>
      <w:r w:rsidRPr="009C7B9B">
        <w:rPr>
          <w:rFonts w:ascii="Times New Roman" w:hAnsi="Times New Roman" w:cs="Times New Roman"/>
          <w:b/>
          <w:bCs/>
          <w:sz w:val="28"/>
          <w:szCs w:val="28"/>
        </w:rPr>
        <w:t>Good Governance:</w:t>
      </w:r>
      <w:r w:rsidRPr="009C7B9B">
        <w:rPr>
          <w:rFonts w:ascii="Times New Roman" w:hAnsi="Times New Roman" w:cs="Times New Roman"/>
          <w:sz w:val="28"/>
          <w:szCs w:val="28"/>
        </w:rPr>
        <w:t xml:space="preserve"> Fostering good governance.</w:t>
      </w:r>
    </w:p>
    <w:p w14:paraId="01C8F7C9" w14:textId="3EF39E54" w:rsidR="00797FB0"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By fulfilling their role, </w:t>
      </w:r>
      <w:r w:rsidR="00D05EA7">
        <w:rPr>
          <w:rFonts w:ascii="Times New Roman" w:hAnsi="Times New Roman" w:cs="Times New Roman"/>
          <w:sz w:val="28"/>
          <w:szCs w:val="28"/>
        </w:rPr>
        <w:t>Tender</w:t>
      </w:r>
      <w:r w:rsidRPr="007309E9">
        <w:rPr>
          <w:rFonts w:ascii="Times New Roman" w:hAnsi="Times New Roman" w:cs="Times New Roman"/>
          <w:sz w:val="28"/>
          <w:szCs w:val="28"/>
        </w:rPr>
        <w:t xml:space="preserve"> Boards ensure that procurement processes are conducted fairly, transparently, and efficiently.</w:t>
      </w:r>
    </w:p>
    <w:p w14:paraId="4E8ECEE3" w14:textId="30ED87A1" w:rsidR="007309E9" w:rsidRPr="0086221E" w:rsidRDefault="00797FB0" w:rsidP="00797FB0">
      <w:pPr>
        <w:pStyle w:val="ListParagraph"/>
        <w:numPr>
          <w:ilvl w:val="0"/>
          <w:numId w:val="93"/>
        </w:numPr>
        <w:rPr>
          <w:rFonts w:ascii="Times New Roman" w:hAnsi="Times New Roman" w:cs="Times New Roman"/>
          <w:b/>
          <w:bCs/>
          <w:sz w:val="32"/>
          <w:szCs w:val="32"/>
        </w:rPr>
      </w:pPr>
      <w:r>
        <w:rPr>
          <w:rFonts w:ascii="Times New Roman" w:hAnsi="Times New Roman" w:cs="Times New Roman"/>
          <w:b/>
          <w:bCs/>
          <w:sz w:val="32"/>
          <w:szCs w:val="32"/>
        </w:rPr>
        <w:lastRenderedPageBreak/>
        <w:t xml:space="preserve">Common </w:t>
      </w:r>
      <w:r w:rsidRPr="0086221E">
        <w:rPr>
          <w:rFonts w:ascii="Times New Roman" w:hAnsi="Times New Roman" w:cs="Times New Roman"/>
          <w:b/>
          <w:bCs/>
          <w:sz w:val="32"/>
          <w:szCs w:val="32"/>
        </w:rPr>
        <w:t>Procurement</w:t>
      </w:r>
      <w:r>
        <w:rPr>
          <w:rFonts w:ascii="Times New Roman" w:hAnsi="Times New Roman" w:cs="Times New Roman"/>
          <w:b/>
          <w:bCs/>
          <w:sz w:val="32"/>
          <w:szCs w:val="32"/>
        </w:rPr>
        <w:t xml:space="preserve"> </w:t>
      </w:r>
      <w:r w:rsidR="007309E9" w:rsidRPr="0086221E">
        <w:rPr>
          <w:rFonts w:ascii="Times New Roman" w:hAnsi="Times New Roman" w:cs="Times New Roman"/>
          <w:b/>
          <w:bCs/>
          <w:sz w:val="32"/>
          <w:szCs w:val="32"/>
        </w:rPr>
        <w:t>Challenges:</w:t>
      </w:r>
    </w:p>
    <w:p w14:paraId="4181E0E4" w14:textId="103ACCA4" w:rsid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Procurement processes are often hindered by several challenges that can impact efficient service delivery and project execution. These challenges include:</w:t>
      </w:r>
    </w:p>
    <w:p w14:paraId="007223FC" w14:textId="77777777" w:rsidR="00E87F84" w:rsidRPr="007309E9" w:rsidRDefault="00E87F84" w:rsidP="007309E9">
      <w:pPr>
        <w:rPr>
          <w:rFonts w:ascii="Times New Roman" w:hAnsi="Times New Roman" w:cs="Times New Roman"/>
          <w:sz w:val="28"/>
          <w:szCs w:val="28"/>
        </w:rPr>
      </w:pPr>
    </w:p>
    <w:p w14:paraId="2E9D6ABD" w14:textId="1D10D3F8" w:rsidR="007309E9" w:rsidRPr="00C82F63" w:rsidRDefault="007309E9" w:rsidP="002D21D5">
      <w:pPr>
        <w:pStyle w:val="ListParagraph"/>
        <w:numPr>
          <w:ilvl w:val="0"/>
          <w:numId w:val="64"/>
        </w:numPr>
        <w:rPr>
          <w:rFonts w:ascii="Times New Roman" w:hAnsi="Times New Roman" w:cs="Times New Roman"/>
          <w:b/>
          <w:bCs/>
          <w:sz w:val="32"/>
          <w:szCs w:val="32"/>
        </w:rPr>
      </w:pPr>
      <w:r w:rsidRPr="00C82F63">
        <w:rPr>
          <w:rFonts w:ascii="Times New Roman" w:hAnsi="Times New Roman" w:cs="Times New Roman"/>
          <w:b/>
          <w:bCs/>
          <w:sz w:val="32"/>
          <w:szCs w:val="32"/>
        </w:rPr>
        <w:t>Bureaucratic Delays</w:t>
      </w:r>
    </w:p>
    <w:p w14:paraId="68149B51" w14:textId="15C67355" w:rsidR="007309E9" w:rsidRDefault="007309E9" w:rsidP="002D21D5">
      <w:pPr>
        <w:pStyle w:val="ListParagraph"/>
        <w:numPr>
          <w:ilvl w:val="0"/>
          <w:numId w:val="65"/>
        </w:numPr>
        <w:rPr>
          <w:rFonts w:ascii="Times New Roman" w:hAnsi="Times New Roman" w:cs="Times New Roman"/>
          <w:sz w:val="28"/>
          <w:szCs w:val="28"/>
        </w:rPr>
      </w:pPr>
      <w:r w:rsidRPr="00C82F63">
        <w:rPr>
          <w:rFonts w:ascii="Times New Roman" w:hAnsi="Times New Roman" w:cs="Times New Roman"/>
          <w:b/>
          <w:bCs/>
          <w:sz w:val="28"/>
          <w:szCs w:val="28"/>
        </w:rPr>
        <w:t>Lengthy Approval Processes:</w:t>
      </w:r>
      <w:r w:rsidRPr="00C82F63">
        <w:rPr>
          <w:rFonts w:ascii="Times New Roman" w:hAnsi="Times New Roman" w:cs="Times New Roman"/>
          <w:sz w:val="28"/>
          <w:szCs w:val="28"/>
        </w:rPr>
        <w:t xml:space="preserve"> Slow approval processes can significantly delay procurement timelines, impacting project schedules and overall efficiency.</w:t>
      </w:r>
    </w:p>
    <w:p w14:paraId="3DFC2B5D" w14:textId="1ADDE0FF" w:rsidR="007309E9" w:rsidRDefault="007309E9" w:rsidP="002D21D5">
      <w:pPr>
        <w:pStyle w:val="ListParagraph"/>
        <w:numPr>
          <w:ilvl w:val="0"/>
          <w:numId w:val="65"/>
        </w:numPr>
        <w:rPr>
          <w:rFonts w:ascii="Times New Roman" w:hAnsi="Times New Roman" w:cs="Times New Roman"/>
          <w:sz w:val="28"/>
          <w:szCs w:val="28"/>
        </w:rPr>
      </w:pPr>
      <w:r w:rsidRPr="00C82F63">
        <w:rPr>
          <w:rFonts w:ascii="Times New Roman" w:hAnsi="Times New Roman" w:cs="Times New Roman"/>
          <w:b/>
          <w:bCs/>
          <w:sz w:val="28"/>
          <w:szCs w:val="28"/>
        </w:rPr>
        <w:t>Red Tape:</w:t>
      </w:r>
      <w:r w:rsidRPr="00C82F63">
        <w:rPr>
          <w:rFonts w:ascii="Times New Roman" w:hAnsi="Times New Roman" w:cs="Times New Roman"/>
          <w:sz w:val="28"/>
          <w:szCs w:val="28"/>
        </w:rPr>
        <w:t xml:space="preserve"> Excessive regulations and procedures can slow down procurement, creating unnecessary complexity and inefficiency.</w:t>
      </w:r>
    </w:p>
    <w:p w14:paraId="07E6BB31" w14:textId="77777777" w:rsidR="00C82F63" w:rsidRPr="00C82F63" w:rsidRDefault="00C82F63" w:rsidP="00C82F63">
      <w:pPr>
        <w:pStyle w:val="ListParagraph"/>
        <w:rPr>
          <w:rFonts w:ascii="Times New Roman" w:hAnsi="Times New Roman" w:cs="Times New Roman"/>
          <w:sz w:val="28"/>
          <w:szCs w:val="28"/>
        </w:rPr>
      </w:pPr>
    </w:p>
    <w:p w14:paraId="0E187045" w14:textId="4D05721C" w:rsidR="007309E9" w:rsidRPr="00C82F63" w:rsidRDefault="007309E9" w:rsidP="002D21D5">
      <w:pPr>
        <w:pStyle w:val="ListParagraph"/>
        <w:numPr>
          <w:ilvl w:val="0"/>
          <w:numId w:val="66"/>
        </w:numPr>
        <w:rPr>
          <w:rFonts w:ascii="Times New Roman" w:hAnsi="Times New Roman" w:cs="Times New Roman"/>
          <w:b/>
          <w:bCs/>
          <w:sz w:val="32"/>
          <w:szCs w:val="32"/>
        </w:rPr>
      </w:pPr>
      <w:r w:rsidRPr="00C82F63">
        <w:rPr>
          <w:rFonts w:ascii="Times New Roman" w:hAnsi="Times New Roman" w:cs="Times New Roman"/>
          <w:b/>
          <w:bCs/>
          <w:sz w:val="32"/>
          <w:szCs w:val="32"/>
        </w:rPr>
        <w:t>Inadequate Capacity</w:t>
      </w:r>
    </w:p>
    <w:p w14:paraId="5A97C69B" w14:textId="6489D010" w:rsidR="007309E9" w:rsidRDefault="007309E9" w:rsidP="002D21D5">
      <w:pPr>
        <w:pStyle w:val="ListParagraph"/>
        <w:numPr>
          <w:ilvl w:val="0"/>
          <w:numId w:val="67"/>
        </w:numPr>
        <w:rPr>
          <w:rFonts w:ascii="Times New Roman" w:hAnsi="Times New Roman" w:cs="Times New Roman"/>
          <w:sz w:val="28"/>
          <w:szCs w:val="28"/>
        </w:rPr>
      </w:pPr>
      <w:r w:rsidRPr="00C02A81">
        <w:rPr>
          <w:rFonts w:ascii="Times New Roman" w:hAnsi="Times New Roman" w:cs="Times New Roman"/>
          <w:b/>
          <w:bCs/>
          <w:sz w:val="28"/>
          <w:szCs w:val="28"/>
        </w:rPr>
        <w:t>Lack of Skilled Personnel:</w:t>
      </w:r>
      <w:r w:rsidRPr="00C02A81">
        <w:rPr>
          <w:rFonts w:ascii="Times New Roman" w:hAnsi="Times New Roman" w:cs="Times New Roman"/>
          <w:sz w:val="28"/>
          <w:szCs w:val="28"/>
        </w:rPr>
        <w:t xml:space="preserve"> Insufficient skilled personnel can hinder effective procurement, leading to poor decision-making and potential project delays.</w:t>
      </w:r>
    </w:p>
    <w:p w14:paraId="3AAC3B68" w14:textId="19857F7B" w:rsidR="007309E9" w:rsidRDefault="007309E9" w:rsidP="002D21D5">
      <w:pPr>
        <w:pStyle w:val="ListParagraph"/>
        <w:numPr>
          <w:ilvl w:val="0"/>
          <w:numId w:val="67"/>
        </w:numPr>
        <w:rPr>
          <w:rFonts w:ascii="Times New Roman" w:hAnsi="Times New Roman" w:cs="Times New Roman"/>
          <w:sz w:val="28"/>
          <w:szCs w:val="28"/>
        </w:rPr>
      </w:pPr>
      <w:r w:rsidRPr="00C02A81">
        <w:rPr>
          <w:rFonts w:ascii="Times New Roman" w:hAnsi="Times New Roman" w:cs="Times New Roman"/>
          <w:b/>
          <w:bCs/>
          <w:sz w:val="28"/>
          <w:szCs w:val="28"/>
        </w:rPr>
        <w:t>Inadequate Training:</w:t>
      </w:r>
      <w:r w:rsidRPr="00C02A81">
        <w:rPr>
          <w:rFonts w:ascii="Times New Roman" w:hAnsi="Times New Roman" w:cs="Times New Roman"/>
          <w:sz w:val="28"/>
          <w:szCs w:val="28"/>
        </w:rPr>
        <w:t xml:space="preserve"> Lack of training can result in procurement officials being ill-equipped to manage complex procurement processes, further exacerbating inefficiencies.</w:t>
      </w:r>
    </w:p>
    <w:p w14:paraId="21A36047" w14:textId="77777777" w:rsidR="009D4FE9" w:rsidRPr="009D4FE9" w:rsidRDefault="009D4FE9" w:rsidP="009D4FE9">
      <w:pPr>
        <w:pStyle w:val="ListParagraph"/>
        <w:rPr>
          <w:rFonts w:ascii="Times New Roman" w:hAnsi="Times New Roman" w:cs="Times New Roman"/>
          <w:sz w:val="28"/>
          <w:szCs w:val="28"/>
        </w:rPr>
      </w:pPr>
    </w:p>
    <w:p w14:paraId="7C6FE8F5" w14:textId="3F5AD916" w:rsidR="007309E9" w:rsidRPr="009D4FE9" w:rsidRDefault="007309E9" w:rsidP="002D21D5">
      <w:pPr>
        <w:pStyle w:val="ListParagraph"/>
        <w:numPr>
          <w:ilvl w:val="0"/>
          <w:numId w:val="68"/>
        </w:numPr>
        <w:rPr>
          <w:rFonts w:ascii="Times New Roman" w:hAnsi="Times New Roman" w:cs="Times New Roman"/>
          <w:b/>
          <w:bCs/>
          <w:sz w:val="32"/>
          <w:szCs w:val="32"/>
        </w:rPr>
      </w:pPr>
      <w:r w:rsidRPr="009D4FE9">
        <w:rPr>
          <w:rFonts w:ascii="Times New Roman" w:hAnsi="Times New Roman" w:cs="Times New Roman"/>
          <w:b/>
          <w:bCs/>
          <w:sz w:val="32"/>
          <w:szCs w:val="32"/>
        </w:rPr>
        <w:t>External Interference</w:t>
      </w:r>
    </w:p>
    <w:p w14:paraId="6C48F996" w14:textId="5D0038D7" w:rsidR="007309E9" w:rsidRDefault="007309E9" w:rsidP="002D21D5">
      <w:pPr>
        <w:pStyle w:val="ListParagraph"/>
        <w:numPr>
          <w:ilvl w:val="0"/>
          <w:numId w:val="69"/>
        </w:numPr>
        <w:rPr>
          <w:rFonts w:ascii="Times New Roman" w:hAnsi="Times New Roman" w:cs="Times New Roman"/>
          <w:sz w:val="28"/>
          <w:szCs w:val="28"/>
        </w:rPr>
      </w:pPr>
      <w:r w:rsidRPr="009D4FE9">
        <w:rPr>
          <w:rFonts w:ascii="Times New Roman" w:hAnsi="Times New Roman" w:cs="Times New Roman"/>
          <w:b/>
          <w:bCs/>
          <w:sz w:val="28"/>
          <w:szCs w:val="28"/>
        </w:rPr>
        <w:t>Political Influence:</w:t>
      </w:r>
      <w:r w:rsidRPr="009D4FE9">
        <w:rPr>
          <w:rFonts w:ascii="Times New Roman" w:hAnsi="Times New Roman" w:cs="Times New Roman"/>
          <w:sz w:val="28"/>
          <w:szCs w:val="28"/>
        </w:rPr>
        <w:t xml:space="preserve"> Political interference can compromise procurement integrity, leading to biased decision-making and potential corruption.</w:t>
      </w:r>
    </w:p>
    <w:p w14:paraId="627908C3" w14:textId="4669E650" w:rsidR="007309E9" w:rsidRDefault="007309E9" w:rsidP="002D21D5">
      <w:pPr>
        <w:pStyle w:val="ListParagraph"/>
        <w:numPr>
          <w:ilvl w:val="0"/>
          <w:numId w:val="69"/>
        </w:numPr>
        <w:rPr>
          <w:rFonts w:ascii="Times New Roman" w:hAnsi="Times New Roman" w:cs="Times New Roman"/>
          <w:sz w:val="28"/>
          <w:szCs w:val="28"/>
        </w:rPr>
      </w:pPr>
      <w:r w:rsidRPr="009D4FE9">
        <w:rPr>
          <w:rFonts w:ascii="Times New Roman" w:hAnsi="Times New Roman" w:cs="Times New Roman"/>
          <w:b/>
          <w:bCs/>
          <w:sz w:val="28"/>
          <w:szCs w:val="28"/>
        </w:rPr>
        <w:t>Undue Influence:</w:t>
      </w:r>
      <w:r w:rsidRPr="009D4FE9">
        <w:rPr>
          <w:rFonts w:ascii="Times New Roman" w:hAnsi="Times New Roman" w:cs="Times New Roman"/>
          <w:sz w:val="28"/>
          <w:szCs w:val="28"/>
        </w:rPr>
        <w:t xml:space="preserve"> External pressures can influence procurement decisions, undermining the fairness and transparency of the process.</w:t>
      </w:r>
    </w:p>
    <w:p w14:paraId="14BE5D8E" w14:textId="77777777" w:rsidR="009D4FE9" w:rsidRPr="009D4FE9" w:rsidRDefault="009D4FE9" w:rsidP="009D4FE9">
      <w:pPr>
        <w:pStyle w:val="ListParagraph"/>
        <w:rPr>
          <w:rFonts w:ascii="Times New Roman" w:hAnsi="Times New Roman" w:cs="Times New Roman"/>
          <w:sz w:val="28"/>
          <w:szCs w:val="28"/>
        </w:rPr>
      </w:pPr>
    </w:p>
    <w:p w14:paraId="5852004C" w14:textId="6BD5A02F" w:rsidR="007309E9" w:rsidRPr="009D4FE9" w:rsidRDefault="007309E9" w:rsidP="002D21D5">
      <w:pPr>
        <w:pStyle w:val="ListParagraph"/>
        <w:numPr>
          <w:ilvl w:val="0"/>
          <w:numId w:val="70"/>
        </w:numPr>
        <w:rPr>
          <w:rFonts w:ascii="Times New Roman" w:hAnsi="Times New Roman" w:cs="Times New Roman"/>
          <w:b/>
          <w:bCs/>
          <w:sz w:val="32"/>
          <w:szCs w:val="32"/>
        </w:rPr>
      </w:pPr>
      <w:r w:rsidRPr="009D4FE9">
        <w:rPr>
          <w:rFonts w:ascii="Times New Roman" w:hAnsi="Times New Roman" w:cs="Times New Roman"/>
          <w:b/>
          <w:bCs/>
          <w:sz w:val="32"/>
          <w:szCs w:val="32"/>
        </w:rPr>
        <w:t>Corruption</w:t>
      </w:r>
    </w:p>
    <w:p w14:paraId="5CE24D2F" w14:textId="6378FCAF" w:rsidR="007309E9" w:rsidRDefault="007309E9" w:rsidP="002D21D5">
      <w:pPr>
        <w:pStyle w:val="ListParagraph"/>
        <w:numPr>
          <w:ilvl w:val="0"/>
          <w:numId w:val="71"/>
        </w:numPr>
        <w:rPr>
          <w:rFonts w:ascii="Times New Roman" w:hAnsi="Times New Roman" w:cs="Times New Roman"/>
          <w:sz w:val="28"/>
          <w:szCs w:val="28"/>
        </w:rPr>
      </w:pPr>
      <w:r w:rsidRPr="009D4FE9">
        <w:rPr>
          <w:rFonts w:ascii="Times New Roman" w:hAnsi="Times New Roman" w:cs="Times New Roman"/>
          <w:b/>
          <w:bCs/>
          <w:sz w:val="28"/>
          <w:szCs w:val="28"/>
        </w:rPr>
        <w:t xml:space="preserve">Bribery and Embezzlement: </w:t>
      </w:r>
      <w:r w:rsidRPr="009D4FE9">
        <w:rPr>
          <w:rFonts w:ascii="Times New Roman" w:hAnsi="Times New Roman" w:cs="Times New Roman"/>
          <w:sz w:val="28"/>
          <w:szCs w:val="28"/>
        </w:rPr>
        <w:t>Corrupt practices can undermine procurement integrity, leading to unfair competition and potential financial losses.</w:t>
      </w:r>
    </w:p>
    <w:p w14:paraId="58649034" w14:textId="058AADA1" w:rsidR="007309E9" w:rsidRDefault="007309E9" w:rsidP="002D21D5">
      <w:pPr>
        <w:pStyle w:val="ListParagraph"/>
        <w:numPr>
          <w:ilvl w:val="0"/>
          <w:numId w:val="71"/>
        </w:numPr>
        <w:rPr>
          <w:rFonts w:ascii="Times New Roman" w:hAnsi="Times New Roman" w:cs="Times New Roman"/>
          <w:sz w:val="28"/>
          <w:szCs w:val="28"/>
        </w:rPr>
      </w:pPr>
      <w:r w:rsidRPr="009D4FE9">
        <w:rPr>
          <w:rFonts w:ascii="Times New Roman" w:hAnsi="Times New Roman" w:cs="Times New Roman"/>
          <w:b/>
          <w:bCs/>
          <w:sz w:val="28"/>
          <w:szCs w:val="28"/>
        </w:rPr>
        <w:t>Lack of Transparency:</w:t>
      </w:r>
      <w:r w:rsidRPr="009D4FE9">
        <w:rPr>
          <w:rFonts w:ascii="Times New Roman" w:hAnsi="Times New Roman" w:cs="Times New Roman"/>
          <w:sz w:val="28"/>
          <w:szCs w:val="28"/>
        </w:rPr>
        <w:t xml:space="preserve"> Lack of transparency can facilitate corrupt practices, making it difficult to track procurement decisions and actions.</w:t>
      </w:r>
    </w:p>
    <w:p w14:paraId="3433A65F" w14:textId="77777777" w:rsidR="001751F7" w:rsidRDefault="001751F7" w:rsidP="001751F7">
      <w:pPr>
        <w:pStyle w:val="ListParagraph"/>
        <w:rPr>
          <w:rFonts w:ascii="Times New Roman" w:hAnsi="Times New Roman" w:cs="Times New Roman"/>
          <w:sz w:val="28"/>
          <w:szCs w:val="28"/>
        </w:rPr>
      </w:pPr>
    </w:p>
    <w:p w14:paraId="1C16A737" w14:textId="77777777" w:rsidR="005368D0" w:rsidRPr="005368D0" w:rsidRDefault="005368D0" w:rsidP="005368D0">
      <w:pPr>
        <w:pStyle w:val="ListParagraph"/>
        <w:rPr>
          <w:rFonts w:ascii="Times New Roman" w:hAnsi="Times New Roman" w:cs="Times New Roman"/>
          <w:sz w:val="28"/>
          <w:szCs w:val="28"/>
        </w:rPr>
      </w:pPr>
    </w:p>
    <w:p w14:paraId="24FD1181" w14:textId="77777777" w:rsidR="007309E9" w:rsidRPr="007309E9" w:rsidRDefault="007309E9" w:rsidP="007309E9">
      <w:pPr>
        <w:rPr>
          <w:rFonts w:ascii="Times New Roman" w:hAnsi="Times New Roman" w:cs="Times New Roman"/>
          <w:b/>
          <w:bCs/>
          <w:sz w:val="32"/>
          <w:szCs w:val="32"/>
        </w:rPr>
      </w:pPr>
      <w:r w:rsidRPr="007309E9">
        <w:rPr>
          <w:rFonts w:ascii="Times New Roman" w:hAnsi="Times New Roman" w:cs="Times New Roman"/>
          <w:b/>
          <w:bCs/>
          <w:sz w:val="32"/>
          <w:szCs w:val="32"/>
        </w:rPr>
        <w:lastRenderedPageBreak/>
        <w:t>Impact:</w:t>
      </w:r>
    </w:p>
    <w:p w14:paraId="494298B6" w14:textId="0D7AE781"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The challenges in procurement can have significant impacts, including:</w:t>
      </w:r>
    </w:p>
    <w:p w14:paraId="1AE9691E" w14:textId="0620F004" w:rsidR="007309E9" w:rsidRDefault="007309E9" w:rsidP="002D21D5">
      <w:pPr>
        <w:pStyle w:val="ListParagraph"/>
        <w:numPr>
          <w:ilvl w:val="0"/>
          <w:numId w:val="72"/>
        </w:numPr>
        <w:rPr>
          <w:rFonts w:ascii="Times New Roman" w:hAnsi="Times New Roman" w:cs="Times New Roman"/>
          <w:sz w:val="28"/>
          <w:szCs w:val="28"/>
        </w:rPr>
      </w:pPr>
      <w:r w:rsidRPr="00CE3276">
        <w:rPr>
          <w:rFonts w:ascii="Times New Roman" w:hAnsi="Times New Roman" w:cs="Times New Roman"/>
          <w:b/>
          <w:bCs/>
          <w:sz w:val="28"/>
          <w:szCs w:val="28"/>
        </w:rPr>
        <w:t xml:space="preserve">Delayed Projects: </w:t>
      </w:r>
      <w:r w:rsidRPr="00CE3276">
        <w:rPr>
          <w:rFonts w:ascii="Times New Roman" w:hAnsi="Times New Roman" w:cs="Times New Roman"/>
          <w:sz w:val="28"/>
          <w:szCs w:val="28"/>
        </w:rPr>
        <w:t>Challenges can delay project timelines, impacting overall project efficiency and effectiveness.</w:t>
      </w:r>
    </w:p>
    <w:p w14:paraId="07726610" w14:textId="3AB9A5E3" w:rsidR="007309E9" w:rsidRDefault="007309E9" w:rsidP="002D21D5">
      <w:pPr>
        <w:pStyle w:val="ListParagraph"/>
        <w:numPr>
          <w:ilvl w:val="0"/>
          <w:numId w:val="72"/>
        </w:numPr>
        <w:rPr>
          <w:rFonts w:ascii="Times New Roman" w:hAnsi="Times New Roman" w:cs="Times New Roman"/>
          <w:sz w:val="28"/>
          <w:szCs w:val="28"/>
        </w:rPr>
      </w:pPr>
      <w:r w:rsidRPr="00543F48">
        <w:rPr>
          <w:rFonts w:ascii="Times New Roman" w:hAnsi="Times New Roman" w:cs="Times New Roman"/>
          <w:b/>
          <w:bCs/>
          <w:sz w:val="28"/>
          <w:szCs w:val="28"/>
        </w:rPr>
        <w:t>Increased Costs:</w:t>
      </w:r>
      <w:r w:rsidRPr="00CE3276">
        <w:rPr>
          <w:rFonts w:ascii="Times New Roman" w:hAnsi="Times New Roman" w:cs="Times New Roman"/>
          <w:sz w:val="28"/>
          <w:szCs w:val="28"/>
        </w:rPr>
        <w:t xml:space="preserve"> Challenges can increase project costs, reducing the value for money and potentially impacting project viability.</w:t>
      </w:r>
    </w:p>
    <w:p w14:paraId="17A619D2" w14:textId="11996F59" w:rsidR="007309E9" w:rsidRDefault="007309E9" w:rsidP="002D21D5">
      <w:pPr>
        <w:pStyle w:val="ListParagraph"/>
        <w:numPr>
          <w:ilvl w:val="0"/>
          <w:numId w:val="72"/>
        </w:numPr>
        <w:rPr>
          <w:rFonts w:ascii="Times New Roman" w:hAnsi="Times New Roman" w:cs="Times New Roman"/>
          <w:sz w:val="28"/>
          <w:szCs w:val="28"/>
        </w:rPr>
      </w:pPr>
      <w:r w:rsidRPr="00543F48">
        <w:rPr>
          <w:rFonts w:ascii="Times New Roman" w:hAnsi="Times New Roman" w:cs="Times New Roman"/>
          <w:b/>
          <w:bCs/>
          <w:sz w:val="28"/>
          <w:szCs w:val="28"/>
        </w:rPr>
        <w:t>Poor Quality:</w:t>
      </w:r>
      <w:r w:rsidRPr="00CE3276">
        <w:rPr>
          <w:rFonts w:ascii="Times New Roman" w:hAnsi="Times New Roman" w:cs="Times New Roman"/>
          <w:sz w:val="28"/>
          <w:szCs w:val="28"/>
        </w:rPr>
        <w:t xml:space="preserve"> Challenges can compromise quality, leading to substandard goods or services that fail to meet project requirements.</w:t>
      </w:r>
    </w:p>
    <w:p w14:paraId="2CC25E81" w14:textId="77777777" w:rsidR="00543F48" w:rsidRPr="00543F48" w:rsidRDefault="00543F48" w:rsidP="00543F48">
      <w:pPr>
        <w:pStyle w:val="ListParagraph"/>
        <w:rPr>
          <w:rFonts w:ascii="Times New Roman" w:hAnsi="Times New Roman" w:cs="Times New Roman"/>
          <w:sz w:val="28"/>
          <w:szCs w:val="28"/>
        </w:rPr>
      </w:pPr>
    </w:p>
    <w:p w14:paraId="5A395837" w14:textId="77777777" w:rsidR="007309E9" w:rsidRPr="00543F48" w:rsidRDefault="007309E9" w:rsidP="002D21D5">
      <w:pPr>
        <w:pStyle w:val="ListParagraph"/>
        <w:numPr>
          <w:ilvl w:val="0"/>
          <w:numId w:val="73"/>
        </w:numPr>
        <w:rPr>
          <w:rFonts w:ascii="Times New Roman" w:hAnsi="Times New Roman" w:cs="Times New Roman"/>
          <w:b/>
          <w:bCs/>
          <w:sz w:val="32"/>
          <w:szCs w:val="32"/>
        </w:rPr>
      </w:pPr>
      <w:r w:rsidRPr="00543F48">
        <w:rPr>
          <w:rFonts w:ascii="Times New Roman" w:hAnsi="Times New Roman" w:cs="Times New Roman"/>
          <w:b/>
          <w:bCs/>
          <w:sz w:val="32"/>
          <w:szCs w:val="32"/>
        </w:rPr>
        <w:t>Mitigation Strategies:</w:t>
      </w:r>
    </w:p>
    <w:p w14:paraId="6BEC928A" w14:textId="37B0578D"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To address these challenges, organizations can implement several mitigation strategies, including:</w:t>
      </w:r>
    </w:p>
    <w:p w14:paraId="6DBEAEE4" w14:textId="06A01478" w:rsidR="007309E9" w:rsidRDefault="007309E9" w:rsidP="002D21D5">
      <w:pPr>
        <w:pStyle w:val="ListParagraph"/>
        <w:numPr>
          <w:ilvl w:val="0"/>
          <w:numId w:val="74"/>
        </w:numPr>
        <w:rPr>
          <w:rFonts w:ascii="Times New Roman" w:hAnsi="Times New Roman" w:cs="Times New Roman"/>
          <w:sz w:val="28"/>
          <w:szCs w:val="28"/>
        </w:rPr>
      </w:pPr>
      <w:r w:rsidRPr="00543F48">
        <w:rPr>
          <w:rFonts w:ascii="Times New Roman" w:hAnsi="Times New Roman" w:cs="Times New Roman"/>
          <w:b/>
          <w:bCs/>
          <w:sz w:val="28"/>
          <w:szCs w:val="28"/>
        </w:rPr>
        <w:t xml:space="preserve">Streamlining Processes: </w:t>
      </w:r>
      <w:r w:rsidRPr="00543F48">
        <w:rPr>
          <w:rFonts w:ascii="Times New Roman" w:hAnsi="Times New Roman" w:cs="Times New Roman"/>
          <w:sz w:val="28"/>
          <w:szCs w:val="28"/>
        </w:rPr>
        <w:t>Simplifying procurement processes can reduce bureaucratic delays and improve efficiency.</w:t>
      </w:r>
    </w:p>
    <w:p w14:paraId="47485D49" w14:textId="0A409ECA" w:rsidR="007309E9" w:rsidRDefault="007309E9" w:rsidP="002D21D5">
      <w:pPr>
        <w:pStyle w:val="ListParagraph"/>
        <w:numPr>
          <w:ilvl w:val="0"/>
          <w:numId w:val="74"/>
        </w:numPr>
        <w:rPr>
          <w:rFonts w:ascii="Times New Roman" w:hAnsi="Times New Roman" w:cs="Times New Roman"/>
          <w:sz w:val="28"/>
          <w:szCs w:val="28"/>
        </w:rPr>
      </w:pPr>
      <w:r w:rsidRPr="00543F48">
        <w:rPr>
          <w:rFonts w:ascii="Times New Roman" w:hAnsi="Times New Roman" w:cs="Times New Roman"/>
          <w:b/>
          <w:bCs/>
          <w:sz w:val="28"/>
          <w:szCs w:val="28"/>
        </w:rPr>
        <w:t>Capacity Building:</w:t>
      </w:r>
      <w:r w:rsidRPr="00543F48">
        <w:rPr>
          <w:rFonts w:ascii="Times New Roman" w:hAnsi="Times New Roman" w:cs="Times New Roman"/>
          <w:sz w:val="28"/>
          <w:szCs w:val="28"/>
        </w:rPr>
        <w:t xml:space="preserve"> Building capacity through training can enhance the skills and knowledge of procurement officials, improving decision-making and procurement outcomes.</w:t>
      </w:r>
    </w:p>
    <w:p w14:paraId="4085D57E" w14:textId="21A704D0" w:rsidR="007309E9" w:rsidRPr="00A31E9B" w:rsidRDefault="007309E9" w:rsidP="002D21D5">
      <w:pPr>
        <w:pStyle w:val="ListParagraph"/>
        <w:numPr>
          <w:ilvl w:val="0"/>
          <w:numId w:val="74"/>
        </w:numPr>
        <w:rPr>
          <w:rFonts w:ascii="Times New Roman" w:hAnsi="Times New Roman" w:cs="Times New Roman"/>
          <w:sz w:val="28"/>
          <w:szCs w:val="28"/>
        </w:rPr>
      </w:pPr>
      <w:r w:rsidRPr="00543F48">
        <w:rPr>
          <w:rFonts w:ascii="Times New Roman" w:hAnsi="Times New Roman" w:cs="Times New Roman"/>
          <w:b/>
          <w:bCs/>
          <w:sz w:val="28"/>
          <w:szCs w:val="28"/>
        </w:rPr>
        <w:t xml:space="preserve">Transparency and Accountability: </w:t>
      </w:r>
      <w:r w:rsidRPr="00543F48">
        <w:rPr>
          <w:rFonts w:ascii="Times New Roman" w:hAnsi="Times New Roman" w:cs="Times New Roman"/>
          <w:sz w:val="28"/>
          <w:szCs w:val="28"/>
        </w:rPr>
        <w:t>Promoting transparency and accountability can help prevent corruption and ensure that procurement processes are fair and unbiased.</w:t>
      </w:r>
    </w:p>
    <w:p w14:paraId="695C2082" w14:textId="66FDC752" w:rsid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By addressing these challenges and implementing effective mitigation strategies, organizations can improve procurement efficiency and effectiveness, ensuring successful project outcomes.</w:t>
      </w:r>
    </w:p>
    <w:p w14:paraId="30D486E8" w14:textId="64483E42" w:rsidR="00797FB0" w:rsidRDefault="00797FB0" w:rsidP="007309E9">
      <w:pPr>
        <w:rPr>
          <w:rFonts w:ascii="Times New Roman" w:hAnsi="Times New Roman" w:cs="Times New Roman"/>
          <w:sz w:val="28"/>
          <w:szCs w:val="28"/>
        </w:rPr>
      </w:pPr>
    </w:p>
    <w:p w14:paraId="42894ADC" w14:textId="2809AE71" w:rsidR="00797FB0" w:rsidRDefault="00797FB0" w:rsidP="007309E9">
      <w:pPr>
        <w:rPr>
          <w:rFonts w:ascii="Times New Roman" w:hAnsi="Times New Roman" w:cs="Times New Roman"/>
          <w:sz w:val="28"/>
          <w:szCs w:val="28"/>
        </w:rPr>
      </w:pPr>
    </w:p>
    <w:p w14:paraId="1675FAB2" w14:textId="471F49BE" w:rsidR="00797FB0" w:rsidRDefault="00797FB0" w:rsidP="007309E9">
      <w:pPr>
        <w:rPr>
          <w:rFonts w:ascii="Times New Roman" w:hAnsi="Times New Roman" w:cs="Times New Roman"/>
          <w:sz w:val="28"/>
          <w:szCs w:val="28"/>
        </w:rPr>
      </w:pPr>
    </w:p>
    <w:p w14:paraId="165CD804" w14:textId="02D7CAB4" w:rsidR="00797FB0" w:rsidRDefault="00797FB0" w:rsidP="007309E9">
      <w:pPr>
        <w:rPr>
          <w:rFonts w:ascii="Times New Roman" w:hAnsi="Times New Roman" w:cs="Times New Roman"/>
          <w:sz w:val="28"/>
          <w:szCs w:val="28"/>
        </w:rPr>
      </w:pPr>
    </w:p>
    <w:p w14:paraId="2B88062D" w14:textId="77777777" w:rsidR="00797FB0" w:rsidRDefault="00797FB0" w:rsidP="007309E9">
      <w:pPr>
        <w:rPr>
          <w:rFonts w:ascii="Times New Roman" w:hAnsi="Times New Roman" w:cs="Times New Roman"/>
          <w:sz w:val="28"/>
          <w:szCs w:val="28"/>
        </w:rPr>
      </w:pPr>
    </w:p>
    <w:p w14:paraId="71E99441" w14:textId="77777777" w:rsidR="005368D0" w:rsidRPr="007309E9" w:rsidRDefault="005368D0" w:rsidP="007309E9">
      <w:pPr>
        <w:rPr>
          <w:rFonts w:ascii="Times New Roman" w:hAnsi="Times New Roman" w:cs="Times New Roman"/>
          <w:sz w:val="28"/>
          <w:szCs w:val="28"/>
        </w:rPr>
      </w:pPr>
    </w:p>
    <w:p w14:paraId="0E57FDFC" w14:textId="3BE56895" w:rsidR="007309E9" w:rsidRPr="00797FB0" w:rsidRDefault="00797FB0" w:rsidP="00797FB0">
      <w:pPr>
        <w:pStyle w:val="ListParagraph"/>
        <w:numPr>
          <w:ilvl w:val="0"/>
          <w:numId w:val="93"/>
        </w:numPr>
        <w:rPr>
          <w:rFonts w:ascii="Times New Roman" w:hAnsi="Times New Roman" w:cs="Times New Roman"/>
          <w:b/>
          <w:bCs/>
          <w:sz w:val="36"/>
          <w:szCs w:val="36"/>
        </w:rPr>
      </w:pPr>
      <w:r w:rsidRPr="00797FB0">
        <w:rPr>
          <w:rFonts w:ascii="Times New Roman" w:hAnsi="Times New Roman" w:cs="Times New Roman"/>
          <w:b/>
          <w:bCs/>
          <w:sz w:val="36"/>
          <w:szCs w:val="36"/>
        </w:rPr>
        <w:lastRenderedPageBreak/>
        <w:t xml:space="preserve"> </w:t>
      </w:r>
      <w:r w:rsidR="007309E9" w:rsidRPr="00797FB0">
        <w:rPr>
          <w:rFonts w:ascii="Times New Roman" w:hAnsi="Times New Roman" w:cs="Times New Roman"/>
          <w:b/>
          <w:bCs/>
          <w:sz w:val="36"/>
          <w:szCs w:val="36"/>
        </w:rPr>
        <w:t>Solutions and Strategies for Enhancing Procurement Processes</w:t>
      </w:r>
    </w:p>
    <w:p w14:paraId="783BBD35" w14:textId="6964618B"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To optimize procurement processes, organizations can implement a range of solutions and strategies that foster efficiency, transparency, and accountability. The following approaches can be particularly effective:</w:t>
      </w:r>
    </w:p>
    <w:p w14:paraId="26D69510" w14:textId="587BE7CC" w:rsidR="007309E9" w:rsidRPr="00A31E9B" w:rsidRDefault="007309E9" w:rsidP="002D21D5">
      <w:pPr>
        <w:pStyle w:val="ListParagraph"/>
        <w:numPr>
          <w:ilvl w:val="0"/>
          <w:numId w:val="76"/>
        </w:numPr>
        <w:rPr>
          <w:rFonts w:ascii="Times New Roman" w:hAnsi="Times New Roman" w:cs="Times New Roman"/>
          <w:b/>
          <w:bCs/>
          <w:sz w:val="32"/>
          <w:szCs w:val="32"/>
        </w:rPr>
      </w:pPr>
      <w:r w:rsidRPr="00A31E9B">
        <w:rPr>
          <w:rFonts w:ascii="Times New Roman" w:hAnsi="Times New Roman" w:cs="Times New Roman"/>
          <w:b/>
          <w:bCs/>
          <w:sz w:val="32"/>
          <w:szCs w:val="32"/>
        </w:rPr>
        <w:t>Capacity Building</w:t>
      </w:r>
    </w:p>
    <w:p w14:paraId="11215591" w14:textId="443EA17A" w:rsidR="007309E9" w:rsidRDefault="007309E9" w:rsidP="002D21D5">
      <w:pPr>
        <w:pStyle w:val="ListParagraph"/>
        <w:numPr>
          <w:ilvl w:val="0"/>
          <w:numId w:val="77"/>
        </w:numPr>
        <w:rPr>
          <w:rFonts w:ascii="Times New Roman" w:hAnsi="Times New Roman" w:cs="Times New Roman"/>
          <w:sz w:val="28"/>
          <w:szCs w:val="28"/>
        </w:rPr>
      </w:pPr>
      <w:r w:rsidRPr="00A31E9B">
        <w:rPr>
          <w:rFonts w:ascii="Times New Roman" w:hAnsi="Times New Roman" w:cs="Times New Roman"/>
          <w:b/>
          <w:bCs/>
          <w:sz w:val="28"/>
          <w:szCs w:val="28"/>
        </w:rPr>
        <w:t>Training and Development:</w:t>
      </w:r>
      <w:r w:rsidRPr="00A31E9B">
        <w:rPr>
          <w:rFonts w:ascii="Times New Roman" w:hAnsi="Times New Roman" w:cs="Times New Roman"/>
          <w:sz w:val="28"/>
          <w:szCs w:val="28"/>
        </w:rPr>
        <w:t xml:space="preserve"> Providing comprehensive training programs that cover procurement regulations, best practices, and contract management. This ensures that procurement professionals have the knowledge and skills necessary to manage complex procurement processes effectively.</w:t>
      </w:r>
    </w:p>
    <w:p w14:paraId="6DF4E151" w14:textId="1ADE337F" w:rsidR="00A31E9B" w:rsidRPr="007B21FB" w:rsidRDefault="007309E9" w:rsidP="002D21D5">
      <w:pPr>
        <w:pStyle w:val="ListParagraph"/>
        <w:numPr>
          <w:ilvl w:val="0"/>
          <w:numId w:val="77"/>
        </w:numPr>
        <w:rPr>
          <w:rFonts w:ascii="Times New Roman" w:hAnsi="Times New Roman" w:cs="Times New Roman"/>
          <w:sz w:val="28"/>
          <w:szCs w:val="28"/>
        </w:rPr>
      </w:pPr>
      <w:r w:rsidRPr="00A31E9B">
        <w:rPr>
          <w:rFonts w:ascii="Times New Roman" w:hAnsi="Times New Roman" w:cs="Times New Roman"/>
          <w:b/>
          <w:bCs/>
          <w:sz w:val="28"/>
          <w:szCs w:val="28"/>
        </w:rPr>
        <w:t>Skill Enhancement:</w:t>
      </w:r>
      <w:r w:rsidRPr="00A31E9B">
        <w:rPr>
          <w:rFonts w:ascii="Times New Roman" w:hAnsi="Times New Roman" w:cs="Times New Roman"/>
          <w:sz w:val="28"/>
          <w:szCs w:val="28"/>
        </w:rPr>
        <w:t xml:space="preserve"> Enhancing skills in critical areas such as negotiation, risk management, and supplier management. This enables procurement professionals to navigate complex procurement scenarios and build strong relationships with suppliers.</w:t>
      </w:r>
    </w:p>
    <w:p w14:paraId="54DD38DA" w14:textId="79397460" w:rsidR="007309E9" w:rsidRPr="00A31E9B" w:rsidRDefault="007309E9" w:rsidP="002D21D5">
      <w:pPr>
        <w:pStyle w:val="ListParagraph"/>
        <w:numPr>
          <w:ilvl w:val="0"/>
          <w:numId w:val="78"/>
        </w:numPr>
        <w:rPr>
          <w:rFonts w:ascii="Times New Roman" w:hAnsi="Times New Roman" w:cs="Times New Roman"/>
          <w:b/>
          <w:bCs/>
          <w:sz w:val="32"/>
          <w:szCs w:val="32"/>
        </w:rPr>
      </w:pPr>
      <w:r w:rsidRPr="00A31E9B">
        <w:rPr>
          <w:rFonts w:ascii="Times New Roman" w:hAnsi="Times New Roman" w:cs="Times New Roman"/>
          <w:b/>
          <w:bCs/>
          <w:sz w:val="32"/>
          <w:szCs w:val="32"/>
        </w:rPr>
        <w:t xml:space="preserve"> Digitization (E-Procurement)</w:t>
      </w:r>
    </w:p>
    <w:p w14:paraId="45DAE56D" w14:textId="4C78DBEC" w:rsidR="007309E9" w:rsidRDefault="007309E9" w:rsidP="002D21D5">
      <w:pPr>
        <w:pStyle w:val="ListParagraph"/>
        <w:numPr>
          <w:ilvl w:val="0"/>
          <w:numId w:val="79"/>
        </w:numPr>
        <w:rPr>
          <w:rFonts w:ascii="Times New Roman" w:hAnsi="Times New Roman" w:cs="Times New Roman"/>
          <w:sz w:val="28"/>
          <w:szCs w:val="28"/>
        </w:rPr>
      </w:pPr>
      <w:r w:rsidRPr="00A31E9B">
        <w:rPr>
          <w:rFonts w:ascii="Times New Roman" w:hAnsi="Times New Roman" w:cs="Times New Roman"/>
          <w:b/>
          <w:bCs/>
          <w:sz w:val="28"/>
          <w:szCs w:val="28"/>
        </w:rPr>
        <w:t>Online Procurement Platforms:</w:t>
      </w:r>
      <w:r w:rsidRPr="00A31E9B">
        <w:rPr>
          <w:rFonts w:ascii="Times New Roman" w:hAnsi="Times New Roman" w:cs="Times New Roman"/>
          <w:sz w:val="28"/>
          <w:szCs w:val="28"/>
        </w:rPr>
        <w:t xml:space="preserve"> Implementing e-procurement platforms to streamline procurement processes, reduce paperwork, and increase efficiency. These platforms can automate many procurement tasks, freeing up staff to focus on strategic activities.</w:t>
      </w:r>
    </w:p>
    <w:p w14:paraId="196111B2" w14:textId="7A3A8EBA" w:rsidR="007309E9" w:rsidRDefault="007309E9" w:rsidP="002D21D5">
      <w:pPr>
        <w:pStyle w:val="ListParagraph"/>
        <w:numPr>
          <w:ilvl w:val="0"/>
          <w:numId w:val="79"/>
        </w:numPr>
        <w:rPr>
          <w:rFonts w:ascii="Times New Roman" w:hAnsi="Times New Roman" w:cs="Times New Roman"/>
          <w:sz w:val="28"/>
          <w:szCs w:val="28"/>
        </w:rPr>
      </w:pPr>
      <w:r w:rsidRPr="00A31E9B">
        <w:rPr>
          <w:rFonts w:ascii="Times New Roman" w:hAnsi="Times New Roman" w:cs="Times New Roman"/>
          <w:sz w:val="28"/>
          <w:szCs w:val="28"/>
        </w:rPr>
        <w:t xml:space="preserve"> </w:t>
      </w:r>
      <w:r w:rsidRPr="00A31E9B">
        <w:rPr>
          <w:rFonts w:ascii="Times New Roman" w:hAnsi="Times New Roman" w:cs="Times New Roman"/>
          <w:b/>
          <w:bCs/>
          <w:sz w:val="28"/>
          <w:szCs w:val="28"/>
        </w:rPr>
        <w:t>Increased Transparency:</w:t>
      </w:r>
      <w:r w:rsidRPr="00A31E9B">
        <w:rPr>
          <w:rFonts w:ascii="Times New Roman" w:hAnsi="Times New Roman" w:cs="Times New Roman"/>
          <w:sz w:val="28"/>
          <w:szCs w:val="28"/>
        </w:rPr>
        <w:t xml:space="preserve"> Enhancing transparency through digital records and tracking, enabling real-time monitoring of procurement activities. This promotes accountability and reduces the risk of corruption.</w:t>
      </w:r>
    </w:p>
    <w:p w14:paraId="57F20490" w14:textId="77777777" w:rsidR="00A31E9B" w:rsidRPr="00A31E9B" w:rsidRDefault="00A31E9B" w:rsidP="00A31E9B">
      <w:pPr>
        <w:pStyle w:val="ListParagraph"/>
        <w:rPr>
          <w:rFonts w:ascii="Times New Roman" w:hAnsi="Times New Roman" w:cs="Times New Roman"/>
          <w:sz w:val="28"/>
          <w:szCs w:val="28"/>
        </w:rPr>
      </w:pPr>
    </w:p>
    <w:p w14:paraId="3BF0AB90" w14:textId="252D4CCC" w:rsidR="007309E9" w:rsidRPr="00A31E9B" w:rsidRDefault="007309E9" w:rsidP="002D21D5">
      <w:pPr>
        <w:pStyle w:val="ListParagraph"/>
        <w:numPr>
          <w:ilvl w:val="0"/>
          <w:numId w:val="80"/>
        </w:numPr>
        <w:rPr>
          <w:rFonts w:ascii="Times New Roman" w:hAnsi="Times New Roman" w:cs="Times New Roman"/>
          <w:b/>
          <w:bCs/>
          <w:sz w:val="32"/>
          <w:szCs w:val="32"/>
        </w:rPr>
      </w:pPr>
      <w:r w:rsidRPr="00A31E9B">
        <w:rPr>
          <w:rFonts w:ascii="Times New Roman" w:hAnsi="Times New Roman" w:cs="Times New Roman"/>
          <w:b/>
          <w:bCs/>
          <w:sz w:val="32"/>
          <w:szCs w:val="32"/>
        </w:rPr>
        <w:t>Improved Documentation</w:t>
      </w:r>
    </w:p>
    <w:p w14:paraId="1AF27B3F" w14:textId="495A162B" w:rsidR="007309E9" w:rsidRDefault="007309E9" w:rsidP="002D21D5">
      <w:pPr>
        <w:pStyle w:val="ListParagraph"/>
        <w:numPr>
          <w:ilvl w:val="0"/>
          <w:numId w:val="81"/>
        </w:numPr>
        <w:rPr>
          <w:rFonts w:ascii="Times New Roman" w:hAnsi="Times New Roman" w:cs="Times New Roman"/>
          <w:sz w:val="28"/>
          <w:szCs w:val="28"/>
        </w:rPr>
      </w:pPr>
      <w:r w:rsidRPr="00A31E9B">
        <w:rPr>
          <w:rFonts w:ascii="Times New Roman" w:hAnsi="Times New Roman" w:cs="Times New Roman"/>
          <w:b/>
          <w:bCs/>
          <w:sz w:val="28"/>
          <w:szCs w:val="28"/>
        </w:rPr>
        <w:t>Standardized Templates:</w:t>
      </w:r>
      <w:r w:rsidRPr="00A31E9B">
        <w:rPr>
          <w:rFonts w:ascii="Times New Roman" w:hAnsi="Times New Roman" w:cs="Times New Roman"/>
          <w:sz w:val="28"/>
          <w:szCs w:val="28"/>
        </w:rPr>
        <w:t xml:space="preserve"> Using standardized templates for procurement documents to ensure consistency and accuracy. This reduces errors and omissions, and facilitates easier tracking and management of procurement documents.</w:t>
      </w:r>
    </w:p>
    <w:p w14:paraId="2FD74FA1" w14:textId="28E96F89" w:rsidR="007309E9" w:rsidRDefault="007309E9" w:rsidP="002D21D5">
      <w:pPr>
        <w:pStyle w:val="ListParagraph"/>
        <w:numPr>
          <w:ilvl w:val="0"/>
          <w:numId w:val="81"/>
        </w:numPr>
        <w:rPr>
          <w:rFonts w:ascii="Times New Roman" w:hAnsi="Times New Roman" w:cs="Times New Roman"/>
          <w:sz w:val="28"/>
          <w:szCs w:val="28"/>
        </w:rPr>
      </w:pPr>
      <w:r w:rsidRPr="006A08B4">
        <w:rPr>
          <w:rFonts w:ascii="Times New Roman" w:hAnsi="Times New Roman" w:cs="Times New Roman"/>
          <w:b/>
          <w:bCs/>
          <w:sz w:val="28"/>
          <w:szCs w:val="28"/>
        </w:rPr>
        <w:t>Accurate Record-Keeping:</w:t>
      </w:r>
      <w:r w:rsidRPr="00A31E9B">
        <w:rPr>
          <w:rFonts w:ascii="Times New Roman" w:hAnsi="Times New Roman" w:cs="Times New Roman"/>
          <w:sz w:val="28"/>
          <w:szCs w:val="28"/>
        </w:rPr>
        <w:t xml:space="preserve"> Maintaining accurate and complete records of all procurement activities. This ensures that procurement history is well-documented, facilitating better decision-making and audit compliance.</w:t>
      </w:r>
    </w:p>
    <w:p w14:paraId="5744B725" w14:textId="77777777" w:rsidR="009D3EEB" w:rsidRPr="005368D0" w:rsidRDefault="009D3EEB" w:rsidP="005368D0">
      <w:pPr>
        <w:rPr>
          <w:rFonts w:ascii="Times New Roman" w:hAnsi="Times New Roman" w:cs="Times New Roman"/>
          <w:sz w:val="28"/>
          <w:szCs w:val="28"/>
        </w:rPr>
      </w:pPr>
    </w:p>
    <w:p w14:paraId="721694E6" w14:textId="286129E7" w:rsidR="007309E9" w:rsidRPr="009D3EEB" w:rsidRDefault="007309E9" w:rsidP="002D21D5">
      <w:pPr>
        <w:pStyle w:val="ListParagraph"/>
        <w:numPr>
          <w:ilvl w:val="0"/>
          <w:numId w:val="82"/>
        </w:numPr>
        <w:rPr>
          <w:rFonts w:ascii="Times New Roman" w:hAnsi="Times New Roman" w:cs="Times New Roman"/>
          <w:b/>
          <w:bCs/>
          <w:sz w:val="32"/>
          <w:szCs w:val="32"/>
        </w:rPr>
      </w:pPr>
      <w:r w:rsidRPr="009D3EEB">
        <w:rPr>
          <w:rFonts w:ascii="Times New Roman" w:hAnsi="Times New Roman" w:cs="Times New Roman"/>
          <w:b/>
          <w:bCs/>
          <w:sz w:val="32"/>
          <w:szCs w:val="32"/>
        </w:rPr>
        <w:t>Internal Audits</w:t>
      </w:r>
    </w:p>
    <w:p w14:paraId="675B2B58" w14:textId="5B459D31" w:rsidR="007309E9" w:rsidRDefault="007309E9" w:rsidP="002D21D5">
      <w:pPr>
        <w:pStyle w:val="ListParagraph"/>
        <w:numPr>
          <w:ilvl w:val="0"/>
          <w:numId w:val="83"/>
        </w:numPr>
        <w:rPr>
          <w:rFonts w:ascii="Times New Roman" w:hAnsi="Times New Roman" w:cs="Times New Roman"/>
          <w:sz w:val="28"/>
          <w:szCs w:val="28"/>
        </w:rPr>
      </w:pPr>
      <w:r w:rsidRPr="009D3EEB">
        <w:rPr>
          <w:rFonts w:ascii="Times New Roman" w:hAnsi="Times New Roman" w:cs="Times New Roman"/>
          <w:b/>
          <w:bCs/>
          <w:sz w:val="28"/>
          <w:szCs w:val="28"/>
        </w:rPr>
        <w:t>Regular Audits:</w:t>
      </w:r>
      <w:r w:rsidRPr="009D3EEB">
        <w:rPr>
          <w:rFonts w:ascii="Times New Roman" w:hAnsi="Times New Roman" w:cs="Times New Roman"/>
          <w:sz w:val="28"/>
          <w:szCs w:val="28"/>
        </w:rPr>
        <w:t xml:space="preserve"> Conducting regular internal audits to ensure compliance with procurement policies and procedures. This identifies areas for improvement and ensures that procurement processes are operating effectively.</w:t>
      </w:r>
    </w:p>
    <w:p w14:paraId="61161C23" w14:textId="54E17F17" w:rsidR="007309E9" w:rsidRDefault="007309E9" w:rsidP="002D21D5">
      <w:pPr>
        <w:pStyle w:val="ListParagraph"/>
        <w:numPr>
          <w:ilvl w:val="0"/>
          <w:numId w:val="83"/>
        </w:numPr>
        <w:rPr>
          <w:rFonts w:ascii="Times New Roman" w:hAnsi="Times New Roman" w:cs="Times New Roman"/>
          <w:sz w:val="28"/>
          <w:szCs w:val="28"/>
        </w:rPr>
      </w:pPr>
      <w:r w:rsidRPr="00A063F0">
        <w:rPr>
          <w:rFonts w:ascii="Times New Roman" w:hAnsi="Times New Roman" w:cs="Times New Roman"/>
          <w:b/>
          <w:bCs/>
          <w:sz w:val="28"/>
          <w:szCs w:val="28"/>
        </w:rPr>
        <w:t>Risk Identification:</w:t>
      </w:r>
      <w:r w:rsidRPr="009D3EEB">
        <w:rPr>
          <w:rFonts w:ascii="Times New Roman" w:hAnsi="Times New Roman" w:cs="Times New Roman"/>
          <w:sz w:val="28"/>
          <w:szCs w:val="28"/>
        </w:rPr>
        <w:t xml:space="preserve"> Identifying potential risks and areas for improvement, enabling proactive measures to mitigate these risks. This ensures that procurement processes are resilient and adaptable.</w:t>
      </w:r>
    </w:p>
    <w:p w14:paraId="5F9870CC" w14:textId="77777777" w:rsidR="00A063F0" w:rsidRPr="00A063F0" w:rsidRDefault="00A063F0" w:rsidP="00A063F0">
      <w:pPr>
        <w:pStyle w:val="ListParagraph"/>
        <w:rPr>
          <w:rFonts w:ascii="Times New Roman" w:hAnsi="Times New Roman" w:cs="Times New Roman"/>
          <w:sz w:val="28"/>
          <w:szCs w:val="28"/>
        </w:rPr>
      </w:pPr>
    </w:p>
    <w:p w14:paraId="3B283038" w14:textId="7CE379A7" w:rsidR="00A063F0" w:rsidRPr="00A063F0" w:rsidRDefault="007309E9" w:rsidP="002D21D5">
      <w:pPr>
        <w:pStyle w:val="ListParagraph"/>
        <w:numPr>
          <w:ilvl w:val="0"/>
          <w:numId w:val="84"/>
        </w:numPr>
        <w:rPr>
          <w:rFonts w:ascii="Times New Roman" w:hAnsi="Times New Roman" w:cs="Times New Roman"/>
          <w:b/>
          <w:bCs/>
          <w:sz w:val="32"/>
          <w:szCs w:val="32"/>
        </w:rPr>
      </w:pPr>
      <w:r w:rsidRPr="00A063F0">
        <w:rPr>
          <w:rFonts w:ascii="Times New Roman" w:hAnsi="Times New Roman" w:cs="Times New Roman"/>
          <w:b/>
          <w:bCs/>
          <w:sz w:val="32"/>
          <w:szCs w:val="32"/>
        </w:rPr>
        <w:t>Stronger Policy Enforcement</w:t>
      </w:r>
    </w:p>
    <w:p w14:paraId="1482E846" w14:textId="26B99491" w:rsidR="007309E9" w:rsidRDefault="007309E9" w:rsidP="002D21D5">
      <w:pPr>
        <w:pStyle w:val="ListParagraph"/>
        <w:numPr>
          <w:ilvl w:val="0"/>
          <w:numId w:val="85"/>
        </w:numPr>
        <w:rPr>
          <w:rFonts w:ascii="Times New Roman" w:hAnsi="Times New Roman" w:cs="Times New Roman"/>
          <w:sz w:val="28"/>
          <w:szCs w:val="28"/>
        </w:rPr>
      </w:pPr>
      <w:r w:rsidRPr="00A063F0">
        <w:rPr>
          <w:rFonts w:ascii="Times New Roman" w:hAnsi="Times New Roman" w:cs="Times New Roman"/>
          <w:b/>
          <w:bCs/>
          <w:sz w:val="28"/>
          <w:szCs w:val="28"/>
        </w:rPr>
        <w:t>Clear Policies:</w:t>
      </w:r>
      <w:r w:rsidRPr="00A063F0">
        <w:rPr>
          <w:rFonts w:ascii="Times New Roman" w:hAnsi="Times New Roman" w:cs="Times New Roman"/>
          <w:sz w:val="28"/>
          <w:szCs w:val="28"/>
        </w:rPr>
        <w:t xml:space="preserve"> Establishing clear procurement policies and procedures that are easily accessible to all stakeholders. This ensures that procurement processes are well-governed and consistent.</w:t>
      </w:r>
    </w:p>
    <w:p w14:paraId="3D531C5E" w14:textId="6851774C" w:rsidR="007309E9" w:rsidRPr="00701CD0" w:rsidRDefault="007309E9" w:rsidP="002D21D5">
      <w:pPr>
        <w:pStyle w:val="ListParagraph"/>
        <w:numPr>
          <w:ilvl w:val="0"/>
          <w:numId w:val="85"/>
        </w:numPr>
        <w:rPr>
          <w:rFonts w:ascii="Times New Roman" w:hAnsi="Times New Roman" w:cs="Times New Roman"/>
          <w:sz w:val="28"/>
          <w:szCs w:val="28"/>
        </w:rPr>
      </w:pPr>
      <w:r w:rsidRPr="00A063F0">
        <w:rPr>
          <w:rFonts w:ascii="Times New Roman" w:hAnsi="Times New Roman" w:cs="Times New Roman"/>
          <w:b/>
          <w:bCs/>
          <w:sz w:val="28"/>
          <w:szCs w:val="28"/>
        </w:rPr>
        <w:t>Consistent Enforcement:</w:t>
      </w:r>
      <w:r w:rsidRPr="00A063F0">
        <w:rPr>
          <w:rFonts w:ascii="Times New Roman" w:hAnsi="Times New Roman" w:cs="Times New Roman"/>
          <w:sz w:val="28"/>
          <w:szCs w:val="28"/>
        </w:rPr>
        <w:t xml:space="preserve"> Consistently enforcing policies and procedures to ensure accountability and fairness. This promotes a culture of compliance and integrity.</w:t>
      </w:r>
    </w:p>
    <w:p w14:paraId="38740450" w14:textId="77777777" w:rsidR="007309E9" w:rsidRPr="007309E9" w:rsidRDefault="007309E9" w:rsidP="007309E9">
      <w:pPr>
        <w:rPr>
          <w:rFonts w:ascii="Times New Roman" w:hAnsi="Times New Roman" w:cs="Times New Roman"/>
          <w:b/>
          <w:bCs/>
          <w:sz w:val="32"/>
          <w:szCs w:val="32"/>
        </w:rPr>
      </w:pPr>
      <w:r w:rsidRPr="007309E9">
        <w:rPr>
          <w:rFonts w:ascii="Times New Roman" w:hAnsi="Times New Roman" w:cs="Times New Roman"/>
          <w:b/>
          <w:bCs/>
          <w:sz w:val="32"/>
          <w:szCs w:val="32"/>
        </w:rPr>
        <w:t>Benefits</w:t>
      </w:r>
    </w:p>
    <w:p w14:paraId="15809A12" w14:textId="185A9320"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The implementation of these solutions and strategies can yield numerous benefits, including:</w:t>
      </w:r>
    </w:p>
    <w:p w14:paraId="01A36F79" w14:textId="211C12B0" w:rsidR="007309E9" w:rsidRDefault="007309E9" w:rsidP="002D21D5">
      <w:pPr>
        <w:pStyle w:val="ListParagraph"/>
        <w:numPr>
          <w:ilvl w:val="0"/>
          <w:numId w:val="86"/>
        </w:numPr>
        <w:rPr>
          <w:rFonts w:ascii="Times New Roman" w:hAnsi="Times New Roman" w:cs="Times New Roman"/>
          <w:sz w:val="28"/>
          <w:szCs w:val="28"/>
        </w:rPr>
      </w:pPr>
      <w:r w:rsidRPr="00701CD0">
        <w:rPr>
          <w:rFonts w:ascii="Times New Roman" w:hAnsi="Times New Roman" w:cs="Times New Roman"/>
          <w:b/>
          <w:bCs/>
          <w:sz w:val="28"/>
          <w:szCs w:val="28"/>
        </w:rPr>
        <w:t>Increased Efficiency:</w:t>
      </w:r>
      <w:r w:rsidRPr="00701CD0">
        <w:rPr>
          <w:rFonts w:ascii="Times New Roman" w:hAnsi="Times New Roman" w:cs="Times New Roman"/>
          <w:sz w:val="28"/>
          <w:szCs w:val="28"/>
        </w:rPr>
        <w:t xml:space="preserve"> Improving procurement efficiency by streamlining processes and reducing unnecessary complexity.</w:t>
      </w:r>
    </w:p>
    <w:p w14:paraId="75F81AA5" w14:textId="20C10127" w:rsidR="007309E9" w:rsidRDefault="007309E9" w:rsidP="002D21D5">
      <w:pPr>
        <w:pStyle w:val="ListParagraph"/>
        <w:numPr>
          <w:ilvl w:val="0"/>
          <w:numId w:val="86"/>
        </w:numPr>
        <w:rPr>
          <w:rFonts w:ascii="Times New Roman" w:hAnsi="Times New Roman" w:cs="Times New Roman"/>
          <w:sz w:val="28"/>
          <w:szCs w:val="28"/>
        </w:rPr>
      </w:pPr>
      <w:r w:rsidRPr="00701CD0">
        <w:rPr>
          <w:rFonts w:ascii="Times New Roman" w:hAnsi="Times New Roman" w:cs="Times New Roman"/>
          <w:b/>
          <w:bCs/>
          <w:sz w:val="28"/>
          <w:szCs w:val="28"/>
        </w:rPr>
        <w:t>Enhanced Transparency:</w:t>
      </w:r>
      <w:r w:rsidRPr="00701CD0">
        <w:rPr>
          <w:rFonts w:ascii="Times New Roman" w:hAnsi="Times New Roman" w:cs="Times New Roman"/>
          <w:sz w:val="28"/>
          <w:szCs w:val="28"/>
        </w:rPr>
        <w:t xml:space="preserve"> Enhancing transparency and accountability through digital records and tracking.</w:t>
      </w:r>
    </w:p>
    <w:p w14:paraId="60286470" w14:textId="156A35DB" w:rsidR="00701CD0" w:rsidRDefault="007309E9" w:rsidP="00B9588E">
      <w:pPr>
        <w:pStyle w:val="ListParagraph"/>
        <w:numPr>
          <w:ilvl w:val="0"/>
          <w:numId w:val="86"/>
        </w:numPr>
        <w:rPr>
          <w:rFonts w:ascii="Times New Roman" w:hAnsi="Times New Roman" w:cs="Times New Roman"/>
          <w:sz w:val="28"/>
          <w:szCs w:val="28"/>
        </w:rPr>
      </w:pPr>
      <w:r w:rsidRPr="00701CD0">
        <w:rPr>
          <w:rFonts w:ascii="Times New Roman" w:hAnsi="Times New Roman" w:cs="Times New Roman"/>
          <w:b/>
          <w:bCs/>
          <w:sz w:val="28"/>
          <w:szCs w:val="28"/>
        </w:rPr>
        <w:t>Better Decision-Making:</w:t>
      </w:r>
      <w:r w:rsidRPr="00701CD0">
        <w:rPr>
          <w:rFonts w:ascii="Times New Roman" w:hAnsi="Times New Roman" w:cs="Times New Roman"/>
          <w:sz w:val="28"/>
          <w:szCs w:val="28"/>
        </w:rPr>
        <w:t xml:space="preserve"> Supporting better decision-making through accurate data and analytics.</w:t>
      </w:r>
    </w:p>
    <w:p w14:paraId="26A0D9F8" w14:textId="03D6B68B" w:rsidR="00B9588E" w:rsidRDefault="00B9588E" w:rsidP="00B9588E">
      <w:pPr>
        <w:pStyle w:val="ListParagraph"/>
        <w:rPr>
          <w:rFonts w:ascii="Times New Roman" w:hAnsi="Times New Roman" w:cs="Times New Roman"/>
          <w:b/>
          <w:bCs/>
          <w:sz w:val="28"/>
          <w:szCs w:val="28"/>
        </w:rPr>
      </w:pPr>
    </w:p>
    <w:p w14:paraId="5F25B5DB" w14:textId="44BE77B6" w:rsidR="00B9588E" w:rsidRDefault="00B9588E" w:rsidP="00B9588E">
      <w:pPr>
        <w:pStyle w:val="ListParagraph"/>
        <w:rPr>
          <w:rFonts w:ascii="Times New Roman" w:hAnsi="Times New Roman" w:cs="Times New Roman"/>
          <w:b/>
          <w:bCs/>
          <w:sz w:val="28"/>
          <w:szCs w:val="28"/>
        </w:rPr>
      </w:pPr>
    </w:p>
    <w:p w14:paraId="5A036332" w14:textId="4F016C73" w:rsidR="00B9588E" w:rsidRDefault="00B9588E" w:rsidP="00B9588E">
      <w:pPr>
        <w:pStyle w:val="ListParagraph"/>
        <w:rPr>
          <w:rFonts w:ascii="Times New Roman" w:hAnsi="Times New Roman" w:cs="Times New Roman"/>
          <w:b/>
          <w:bCs/>
          <w:sz w:val="28"/>
          <w:szCs w:val="28"/>
        </w:rPr>
      </w:pPr>
    </w:p>
    <w:p w14:paraId="04AA5837" w14:textId="1606E0B1" w:rsidR="00B9588E" w:rsidRDefault="00B9588E" w:rsidP="00B9588E">
      <w:pPr>
        <w:pStyle w:val="ListParagraph"/>
        <w:rPr>
          <w:rFonts w:ascii="Times New Roman" w:hAnsi="Times New Roman" w:cs="Times New Roman"/>
          <w:b/>
          <w:bCs/>
          <w:sz w:val="28"/>
          <w:szCs w:val="28"/>
        </w:rPr>
      </w:pPr>
    </w:p>
    <w:p w14:paraId="20E6AE4F" w14:textId="4CB9D587" w:rsidR="00B9588E" w:rsidRDefault="00B9588E" w:rsidP="00B9588E">
      <w:pPr>
        <w:pStyle w:val="ListParagraph"/>
        <w:rPr>
          <w:rFonts w:ascii="Times New Roman" w:hAnsi="Times New Roman" w:cs="Times New Roman"/>
          <w:b/>
          <w:bCs/>
          <w:sz w:val="28"/>
          <w:szCs w:val="28"/>
        </w:rPr>
      </w:pPr>
    </w:p>
    <w:p w14:paraId="10418B2A" w14:textId="77777777" w:rsidR="00B9588E" w:rsidRPr="00B9588E" w:rsidRDefault="00B9588E" w:rsidP="00B9588E">
      <w:pPr>
        <w:pStyle w:val="ListParagraph"/>
        <w:rPr>
          <w:rFonts w:ascii="Times New Roman" w:hAnsi="Times New Roman" w:cs="Times New Roman"/>
          <w:sz w:val="28"/>
          <w:szCs w:val="28"/>
        </w:rPr>
      </w:pPr>
    </w:p>
    <w:p w14:paraId="2DFAC48B" w14:textId="77777777" w:rsidR="007309E9" w:rsidRPr="00701CD0" w:rsidRDefault="007309E9" w:rsidP="002D21D5">
      <w:pPr>
        <w:pStyle w:val="ListParagraph"/>
        <w:numPr>
          <w:ilvl w:val="0"/>
          <w:numId w:val="87"/>
        </w:numPr>
        <w:rPr>
          <w:rFonts w:ascii="Times New Roman" w:hAnsi="Times New Roman" w:cs="Times New Roman"/>
          <w:b/>
          <w:bCs/>
          <w:sz w:val="32"/>
          <w:szCs w:val="32"/>
        </w:rPr>
      </w:pPr>
      <w:r w:rsidRPr="00701CD0">
        <w:rPr>
          <w:rFonts w:ascii="Times New Roman" w:hAnsi="Times New Roman" w:cs="Times New Roman"/>
          <w:b/>
          <w:bCs/>
          <w:sz w:val="32"/>
          <w:szCs w:val="32"/>
        </w:rPr>
        <w:lastRenderedPageBreak/>
        <w:t>Implementation</w:t>
      </w:r>
    </w:p>
    <w:p w14:paraId="6EA51034" w14:textId="08A1FDE0"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To ensure successful implementation, organizations should:</w:t>
      </w:r>
    </w:p>
    <w:p w14:paraId="4D6B9D7D" w14:textId="04057EE0" w:rsidR="007309E9" w:rsidRDefault="007309E9" w:rsidP="002D21D5">
      <w:pPr>
        <w:pStyle w:val="ListParagraph"/>
        <w:numPr>
          <w:ilvl w:val="0"/>
          <w:numId w:val="88"/>
        </w:numPr>
        <w:rPr>
          <w:rFonts w:ascii="Times New Roman" w:hAnsi="Times New Roman" w:cs="Times New Roman"/>
          <w:sz w:val="28"/>
          <w:szCs w:val="28"/>
        </w:rPr>
      </w:pPr>
      <w:r w:rsidRPr="00510BFE">
        <w:rPr>
          <w:rFonts w:ascii="Times New Roman" w:hAnsi="Times New Roman" w:cs="Times New Roman"/>
          <w:b/>
          <w:bCs/>
          <w:sz w:val="28"/>
          <w:szCs w:val="28"/>
        </w:rPr>
        <w:t>Engage Stakeholders:</w:t>
      </w:r>
      <w:r w:rsidRPr="00510BFE">
        <w:rPr>
          <w:rFonts w:ascii="Times New Roman" w:hAnsi="Times New Roman" w:cs="Times New Roman"/>
          <w:sz w:val="28"/>
          <w:szCs w:val="28"/>
        </w:rPr>
        <w:t xml:space="preserve"> Engaging stakeholders in the implementation process to ensure that their needs and concerns are addressed.</w:t>
      </w:r>
    </w:p>
    <w:p w14:paraId="088A2718" w14:textId="4C4EBBF5" w:rsidR="007309E9" w:rsidRPr="00270F85" w:rsidRDefault="007309E9" w:rsidP="002D21D5">
      <w:pPr>
        <w:pStyle w:val="ListParagraph"/>
        <w:numPr>
          <w:ilvl w:val="0"/>
          <w:numId w:val="88"/>
        </w:numPr>
        <w:rPr>
          <w:rFonts w:ascii="Times New Roman" w:hAnsi="Times New Roman" w:cs="Times New Roman"/>
          <w:sz w:val="28"/>
          <w:szCs w:val="28"/>
        </w:rPr>
      </w:pPr>
      <w:r w:rsidRPr="00510BFE">
        <w:rPr>
          <w:rFonts w:ascii="Times New Roman" w:hAnsi="Times New Roman" w:cs="Times New Roman"/>
          <w:b/>
          <w:bCs/>
          <w:sz w:val="28"/>
          <w:szCs w:val="28"/>
        </w:rPr>
        <w:t xml:space="preserve">Monitor Progress: </w:t>
      </w:r>
      <w:r w:rsidR="00D05EA7">
        <w:rPr>
          <w:rFonts w:ascii="Times New Roman" w:hAnsi="Times New Roman" w:cs="Times New Roman"/>
          <w:sz w:val="28"/>
          <w:szCs w:val="28"/>
        </w:rPr>
        <w:t>Monitor</w:t>
      </w:r>
      <w:r w:rsidRPr="00510BFE">
        <w:rPr>
          <w:rFonts w:ascii="Times New Roman" w:hAnsi="Times New Roman" w:cs="Times New Roman"/>
          <w:sz w:val="28"/>
          <w:szCs w:val="28"/>
        </w:rPr>
        <w:t xml:space="preserve"> progress and </w:t>
      </w:r>
      <w:r w:rsidR="00D05EA7">
        <w:rPr>
          <w:rFonts w:ascii="Times New Roman" w:hAnsi="Times New Roman" w:cs="Times New Roman"/>
          <w:sz w:val="28"/>
          <w:szCs w:val="28"/>
        </w:rPr>
        <w:t>evaluate</w:t>
      </w:r>
      <w:r w:rsidRPr="00510BFE">
        <w:rPr>
          <w:rFonts w:ascii="Times New Roman" w:hAnsi="Times New Roman" w:cs="Times New Roman"/>
          <w:sz w:val="28"/>
          <w:szCs w:val="28"/>
        </w:rPr>
        <w:t xml:space="preserve"> effectiveness to identify areas for improvement.</w:t>
      </w:r>
    </w:p>
    <w:p w14:paraId="484BD44A" w14:textId="658E1D3A" w:rsidR="007B21FB"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 xml:space="preserve">By implementing these solutions and strategies, </w:t>
      </w:r>
      <w:proofErr w:type="spellStart"/>
      <w:r w:rsidR="00D05EA7">
        <w:rPr>
          <w:rFonts w:ascii="Times New Roman" w:hAnsi="Times New Roman" w:cs="Times New Roman"/>
          <w:sz w:val="28"/>
          <w:szCs w:val="28"/>
        </w:rPr>
        <w:t>organisations</w:t>
      </w:r>
      <w:proofErr w:type="spellEnd"/>
      <w:r w:rsidRPr="007309E9">
        <w:rPr>
          <w:rFonts w:ascii="Times New Roman" w:hAnsi="Times New Roman" w:cs="Times New Roman"/>
          <w:sz w:val="28"/>
          <w:szCs w:val="28"/>
        </w:rPr>
        <w:t xml:space="preserve"> can optimize their procurement processes, enhance transparency, and achieve better outcomes.</w:t>
      </w:r>
    </w:p>
    <w:p w14:paraId="312C8687" w14:textId="77777777" w:rsidR="00270F85" w:rsidRDefault="00270F85" w:rsidP="007309E9">
      <w:pPr>
        <w:rPr>
          <w:rFonts w:ascii="Times New Roman" w:hAnsi="Times New Roman" w:cs="Times New Roman"/>
          <w:sz w:val="28"/>
          <w:szCs w:val="28"/>
        </w:rPr>
      </w:pPr>
    </w:p>
    <w:p w14:paraId="26FBD14E" w14:textId="34517D80" w:rsidR="007309E9" w:rsidRPr="00270F85" w:rsidRDefault="007309E9" w:rsidP="00797FB0">
      <w:pPr>
        <w:pStyle w:val="ListParagraph"/>
        <w:numPr>
          <w:ilvl w:val="0"/>
          <w:numId w:val="93"/>
        </w:numPr>
        <w:rPr>
          <w:rFonts w:ascii="Times New Roman" w:hAnsi="Times New Roman" w:cs="Times New Roman"/>
          <w:b/>
          <w:bCs/>
          <w:sz w:val="32"/>
          <w:szCs w:val="32"/>
        </w:rPr>
      </w:pPr>
      <w:r w:rsidRPr="00270F85">
        <w:rPr>
          <w:rFonts w:ascii="Times New Roman" w:hAnsi="Times New Roman" w:cs="Times New Roman"/>
          <w:b/>
          <w:bCs/>
          <w:sz w:val="32"/>
          <w:szCs w:val="32"/>
        </w:rPr>
        <w:t>Conclusion:</w:t>
      </w:r>
    </w:p>
    <w:p w14:paraId="07CEF571" w14:textId="4C321B32" w:rsidR="007309E9" w:rsidRPr="007309E9" w:rsidRDefault="007309E9" w:rsidP="007309E9">
      <w:pPr>
        <w:rPr>
          <w:rFonts w:ascii="Times New Roman" w:hAnsi="Times New Roman" w:cs="Times New Roman"/>
          <w:sz w:val="28"/>
          <w:szCs w:val="28"/>
        </w:rPr>
      </w:pPr>
      <w:r w:rsidRPr="007309E9">
        <w:rPr>
          <w:rFonts w:ascii="Times New Roman" w:hAnsi="Times New Roman" w:cs="Times New Roman"/>
          <w:sz w:val="28"/>
          <w:szCs w:val="28"/>
        </w:rPr>
        <w:t>In conclusion, adherence to procurement laws and regulations is crucial for promoting transparency, accountability, and effectiveness in judicial project implementation. By strictly following established procurement procedures and guidelines, organizations can ensure that projects are executed with utmost efficiency, fairness, and integrity.</w:t>
      </w:r>
    </w:p>
    <w:p w14:paraId="5898F2F9" w14:textId="3730C9C9" w:rsidR="0004645F" w:rsidRDefault="0004645F">
      <w:pPr>
        <w:rPr>
          <w:rFonts w:ascii="Times New Roman" w:hAnsi="Times New Roman" w:cs="Times New Roman"/>
          <w:sz w:val="28"/>
          <w:szCs w:val="28"/>
        </w:rPr>
      </w:pPr>
    </w:p>
    <w:p w14:paraId="65B9F5C4" w14:textId="2A164090" w:rsidR="00577E6F" w:rsidRDefault="00577E6F">
      <w:pPr>
        <w:rPr>
          <w:rFonts w:ascii="Times New Roman" w:hAnsi="Times New Roman" w:cs="Times New Roman"/>
          <w:sz w:val="28"/>
          <w:szCs w:val="28"/>
        </w:rPr>
      </w:pPr>
    </w:p>
    <w:p w14:paraId="32B79E6B" w14:textId="49453AFF" w:rsidR="00577E6F" w:rsidRDefault="00577E6F">
      <w:pPr>
        <w:rPr>
          <w:rFonts w:ascii="Times New Roman" w:hAnsi="Times New Roman" w:cs="Times New Roman"/>
          <w:sz w:val="28"/>
          <w:szCs w:val="28"/>
        </w:rPr>
      </w:pPr>
    </w:p>
    <w:p w14:paraId="7FF53774" w14:textId="7D5D4FC7" w:rsidR="00577E6F" w:rsidRDefault="00577E6F">
      <w:pPr>
        <w:rPr>
          <w:rFonts w:ascii="Times New Roman" w:hAnsi="Times New Roman" w:cs="Times New Roman"/>
          <w:sz w:val="28"/>
          <w:szCs w:val="28"/>
        </w:rPr>
      </w:pPr>
    </w:p>
    <w:p w14:paraId="7FCA8232" w14:textId="16F1B094" w:rsidR="00577E6F" w:rsidRDefault="00577E6F">
      <w:pPr>
        <w:rPr>
          <w:rFonts w:ascii="Times New Roman" w:hAnsi="Times New Roman" w:cs="Times New Roman"/>
          <w:sz w:val="28"/>
          <w:szCs w:val="28"/>
        </w:rPr>
      </w:pPr>
    </w:p>
    <w:p w14:paraId="510FCD58" w14:textId="66458FEB" w:rsidR="00577E6F" w:rsidRDefault="00577E6F">
      <w:pPr>
        <w:rPr>
          <w:rFonts w:ascii="Times New Roman" w:hAnsi="Times New Roman" w:cs="Times New Roman"/>
          <w:sz w:val="28"/>
          <w:szCs w:val="28"/>
        </w:rPr>
      </w:pPr>
    </w:p>
    <w:p w14:paraId="15AF1A3E" w14:textId="798E7744" w:rsidR="00577E6F" w:rsidRDefault="00577E6F">
      <w:pPr>
        <w:rPr>
          <w:rFonts w:ascii="Times New Roman" w:hAnsi="Times New Roman" w:cs="Times New Roman"/>
          <w:sz w:val="28"/>
          <w:szCs w:val="28"/>
        </w:rPr>
      </w:pPr>
    </w:p>
    <w:p w14:paraId="69825520" w14:textId="48089C58" w:rsidR="00577E6F" w:rsidRDefault="00577E6F">
      <w:pPr>
        <w:rPr>
          <w:rFonts w:ascii="Times New Roman" w:hAnsi="Times New Roman" w:cs="Times New Roman"/>
          <w:sz w:val="28"/>
          <w:szCs w:val="28"/>
        </w:rPr>
      </w:pPr>
    </w:p>
    <w:p w14:paraId="0D62AF24" w14:textId="1DE5C362" w:rsidR="00577E6F" w:rsidRDefault="00577E6F">
      <w:pPr>
        <w:rPr>
          <w:rFonts w:ascii="Times New Roman" w:hAnsi="Times New Roman" w:cs="Times New Roman"/>
          <w:sz w:val="28"/>
          <w:szCs w:val="28"/>
        </w:rPr>
      </w:pPr>
    </w:p>
    <w:p w14:paraId="12854F23" w14:textId="1F399E99" w:rsidR="00577E6F" w:rsidRDefault="00577E6F">
      <w:pPr>
        <w:rPr>
          <w:rFonts w:ascii="Times New Roman" w:hAnsi="Times New Roman" w:cs="Times New Roman"/>
          <w:sz w:val="28"/>
          <w:szCs w:val="28"/>
        </w:rPr>
      </w:pPr>
    </w:p>
    <w:p w14:paraId="008625DC" w14:textId="77777777" w:rsidR="00577E6F" w:rsidRDefault="00577E6F">
      <w:pPr>
        <w:rPr>
          <w:rFonts w:ascii="Times New Roman" w:hAnsi="Times New Roman" w:cs="Times New Roman"/>
          <w:sz w:val="28"/>
          <w:szCs w:val="28"/>
        </w:rPr>
      </w:pPr>
    </w:p>
    <w:p w14:paraId="2C1E931B" w14:textId="77777777" w:rsidR="0004645F" w:rsidRPr="0004645F" w:rsidRDefault="0004645F" w:rsidP="0004645F">
      <w:pPr>
        <w:pStyle w:val="Heading1"/>
        <w:rPr>
          <w:rFonts w:ascii="Times New Roman" w:hAnsi="Times New Roman" w:cs="Times New Roman"/>
          <w:kern w:val="36"/>
          <w:sz w:val="36"/>
          <w:szCs w:val="36"/>
        </w:rPr>
      </w:pPr>
      <w:r w:rsidRPr="0004645F">
        <w:rPr>
          <w:rFonts w:ascii="Times New Roman" w:hAnsi="Times New Roman" w:cs="Times New Roman"/>
          <w:kern w:val="36"/>
          <w:sz w:val="36"/>
          <w:szCs w:val="36"/>
        </w:rPr>
        <w:lastRenderedPageBreak/>
        <w:t>Appendix: Sources and References</w:t>
      </w:r>
    </w:p>
    <w:p w14:paraId="2BFE387E" w14:textId="77777777" w:rsidR="0004645F" w:rsidRPr="0004645F" w:rsidRDefault="0004645F" w:rsidP="0004645F">
      <w:pPr>
        <w:rPr>
          <w:rFonts w:ascii="Times New Roman" w:hAnsi="Times New Roman" w:cs="Times New Roman"/>
          <w:kern w:val="0"/>
          <w:sz w:val="28"/>
          <w:szCs w:val="28"/>
        </w:rPr>
      </w:pPr>
      <w:r w:rsidRPr="0004645F">
        <w:rPr>
          <w:rFonts w:ascii="Times New Roman" w:hAnsi="Times New Roman" w:cs="Times New Roman"/>
          <w:sz w:val="28"/>
          <w:szCs w:val="28"/>
        </w:rPr>
        <w:t>- Public Procurement Act, 2007</w:t>
      </w:r>
    </w:p>
    <w:p w14:paraId="52CA10C4" w14:textId="77777777" w:rsidR="0004645F" w:rsidRPr="0004645F" w:rsidRDefault="0004645F" w:rsidP="0004645F">
      <w:pPr>
        <w:rPr>
          <w:rFonts w:ascii="Times New Roman" w:hAnsi="Times New Roman" w:cs="Times New Roman"/>
          <w:sz w:val="28"/>
          <w:szCs w:val="28"/>
        </w:rPr>
      </w:pPr>
      <w:r w:rsidRPr="0004645F">
        <w:rPr>
          <w:rFonts w:ascii="Times New Roman" w:hAnsi="Times New Roman" w:cs="Times New Roman"/>
          <w:sz w:val="28"/>
          <w:szCs w:val="28"/>
        </w:rPr>
        <w:t>- Bureau of Public Procurement (BPP) Guidelines and Manuals</w:t>
      </w:r>
    </w:p>
    <w:p w14:paraId="2CF2049F" w14:textId="77777777" w:rsidR="0004645F" w:rsidRPr="0004645F" w:rsidRDefault="0004645F" w:rsidP="0004645F">
      <w:pPr>
        <w:rPr>
          <w:rFonts w:ascii="Times New Roman" w:hAnsi="Times New Roman" w:cs="Times New Roman"/>
          <w:sz w:val="28"/>
          <w:szCs w:val="28"/>
        </w:rPr>
      </w:pPr>
      <w:r w:rsidRPr="0004645F">
        <w:rPr>
          <w:rFonts w:ascii="Times New Roman" w:hAnsi="Times New Roman" w:cs="Times New Roman"/>
          <w:sz w:val="28"/>
          <w:szCs w:val="28"/>
        </w:rPr>
        <w:t>- Financial Regulations (Revised Edition)</w:t>
      </w:r>
    </w:p>
    <w:p w14:paraId="5BA8244C" w14:textId="77777777" w:rsidR="0004645F" w:rsidRPr="0004645F" w:rsidRDefault="0004645F" w:rsidP="0004645F">
      <w:pPr>
        <w:rPr>
          <w:rFonts w:ascii="Times New Roman" w:hAnsi="Times New Roman" w:cs="Times New Roman"/>
          <w:sz w:val="28"/>
          <w:szCs w:val="28"/>
        </w:rPr>
      </w:pPr>
      <w:r w:rsidRPr="0004645F">
        <w:rPr>
          <w:rFonts w:ascii="Times New Roman" w:hAnsi="Times New Roman" w:cs="Times New Roman"/>
          <w:sz w:val="28"/>
          <w:szCs w:val="28"/>
        </w:rPr>
        <w:t>- Fiscal Responsibility Act, 2007</w:t>
      </w:r>
    </w:p>
    <w:p w14:paraId="5C855DF6" w14:textId="77777777" w:rsidR="0004645F" w:rsidRPr="0004645F" w:rsidRDefault="0004645F" w:rsidP="0004645F">
      <w:pPr>
        <w:rPr>
          <w:rFonts w:ascii="Times New Roman" w:hAnsi="Times New Roman" w:cs="Times New Roman"/>
          <w:sz w:val="28"/>
          <w:szCs w:val="28"/>
        </w:rPr>
      </w:pPr>
      <w:r w:rsidRPr="0004645F">
        <w:rPr>
          <w:rFonts w:ascii="Times New Roman" w:hAnsi="Times New Roman" w:cs="Times New Roman"/>
          <w:sz w:val="28"/>
          <w:szCs w:val="28"/>
        </w:rPr>
        <w:t>- Public Service Rules, Federal Republic of Nigeria</w:t>
      </w:r>
    </w:p>
    <w:p w14:paraId="037284DB" w14:textId="77777777" w:rsidR="0004645F" w:rsidRPr="0004645F" w:rsidRDefault="0004645F" w:rsidP="0004645F">
      <w:pPr>
        <w:rPr>
          <w:rFonts w:ascii="Times New Roman" w:hAnsi="Times New Roman" w:cs="Times New Roman"/>
          <w:sz w:val="28"/>
          <w:szCs w:val="28"/>
        </w:rPr>
      </w:pPr>
      <w:r w:rsidRPr="0004645F">
        <w:rPr>
          <w:rFonts w:ascii="Times New Roman" w:hAnsi="Times New Roman" w:cs="Times New Roman"/>
          <w:sz w:val="28"/>
          <w:szCs w:val="28"/>
        </w:rPr>
        <w:t>- Official Circulars from the Accountant-General and BPP</w:t>
      </w:r>
    </w:p>
    <w:p w14:paraId="5B5F7AE8" w14:textId="77777777" w:rsidR="0004645F" w:rsidRPr="0004645F" w:rsidRDefault="0004645F" w:rsidP="0004645F">
      <w:pPr>
        <w:rPr>
          <w:rFonts w:ascii="Times New Roman" w:hAnsi="Times New Roman" w:cs="Times New Roman"/>
          <w:sz w:val="28"/>
          <w:szCs w:val="28"/>
        </w:rPr>
      </w:pPr>
      <w:r w:rsidRPr="0004645F">
        <w:rPr>
          <w:rFonts w:ascii="Times New Roman" w:hAnsi="Times New Roman" w:cs="Times New Roman"/>
          <w:sz w:val="28"/>
          <w:szCs w:val="28"/>
        </w:rPr>
        <w:t>- Internal Guidelines of the Federal Judiciary Due Process Committee</w:t>
      </w:r>
    </w:p>
    <w:p w14:paraId="77AF34E2" w14:textId="77777777" w:rsidR="0004645F" w:rsidRPr="002E6F20" w:rsidRDefault="0004645F">
      <w:pPr>
        <w:rPr>
          <w:rFonts w:ascii="Times New Roman" w:hAnsi="Times New Roman" w:cs="Times New Roman"/>
          <w:sz w:val="28"/>
          <w:szCs w:val="28"/>
        </w:rPr>
      </w:pPr>
    </w:p>
    <w:sectPr w:rsidR="0004645F" w:rsidRPr="002E6F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7054" w14:textId="77777777" w:rsidR="00B12C66" w:rsidRDefault="00B12C66" w:rsidP="00735AE1">
      <w:pPr>
        <w:spacing w:after="0" w:line="240" w:lineRule="auto"/>
      </w:pPr>
      <w:r>
        <w:separator/>
      </w:r>
    </w:p>
  </w:endnote>
  <w:endnote w:type="continuationSeparator" w:id="0">
    <w:p w14:paraId="26A7455C" w14:textId="77777777" w:rsidR="00B12C66" w:rsidRDefault="00B12C66" w:rsidP="0073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0211"/>
      <w:docPartObj>
        <w:docPartGallery w:val="Page Numbers (Bottom of Page)"/>
        <w:docPartUnique/>
      </w:docPartObj>
    </w:sdtPr>
    <w:sdtEndPr>
      <w:rPr>
        <w:noProof/>
      </w:rPr>
    </w:sdtEndPr>
    <w:sdtContent>
      <w:p w14:paraId="589D2C5F" w14:textId="6E7FA5AB" w:rsidR="005368D0" w:rsidRDefault="005368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0B361" w14:textId="77777777" w:rsidR="00735AE1" w:rsidRDefault="00735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A408" w14:textId="77777777" w:rsidR="00B12C66" w:rsidRDefault="00B12C66" w:rsidP="00735AE1">
      <w:pPr>
        <w:spacing w:after="0" w:line="240" w:lineRule="auto"/>
      </w:pPr>
      <w:r>
        <w:separator/>
      </w:r>
    </w:p>
  </w:footnote>
  <w:footnote w:type="continuationSeparator" w:id="0">
    <w:p w14:paraId="242452C2" w14:textId="77777777" w:rsidR="00B12C66" w:rsidRDefault="00B12C66" w:rsidP="0073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7AF"/>
    <w:multiLevelType w:val="hybridMultilevel"/>
    <w:tmpl w:val="5C023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84995"/>
    <w:multiLevelType w:val="hybridMultilevel"/>
    <w:tmpl w:val="4DF8A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0130"/>
    <w:multiLevelType w:val="hybridMultilevel"/>
    <w:tmpl w:val="7B747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A3451"/>
    <w:multiLevelType w:val="hybridMultilevel"/>
    <w:tmpl w:val="78889E0A"/>
    <w:lvl w:ilvl="0" w:tplc="DFAC5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17C8C"/>
    <w:multiLevelType w:val="hybridMultilevel"/>
    <w:tmpl w:val="C6EA8C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77E76"/>
    <w:multiLevelType w:val="hybridMultilevel"/>
    <w:tmpl w:val="D90655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64C45AA"/>
    <w:multiLevelType w:val="hybridMultilevel"/>
    <w:tmpl w:val="92FAE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F541D"/>
    <w:multiLevelType w:val="hybridMultilevel"/>
    <w:tmpl w:val="2BE2DA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77091"/>
    <w:multiLevelType w:val="hybridMultilevel"/>
    <w:tmpl w:val="52FE3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8D1D86"/>
    <w:multiLevelType w:val="hybridMultilevel"/>
    <w:tmpl w:val="ABFEE3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CE2526"/>
    <w:multiLevelType w:val="hybridMultilevel"/>
    <w:tmpl w:val="B8E22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782640"/>
    <w:multiLevelType w:val="hybridMultilevel"/>
    <w:tmpl w:val="55B219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A2661"/>
    <w:multiLevelType w:val="hybridMultilevel"/>
    <w:tmpl w:val="30B85F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6753BB"/>
    <w:multiLevelType w:val="hybridMultilevel"/>
    <w:tmpl w:val="F768DA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103137"/>
    <w:multiLevelType w:val="hybridMultilevel"/>
    <w:tmpl w:val="76A06B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F1280"/>
    <w:multiLevelType w:val="hybridMultilevel"/>
    <w:tmpl w:val="CF269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5011A0"/>
    <w:multiLevelType w:val="hybridMultilevel"/>
    <w:tmpl w:val="B8F41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542094"/>
    <w:multiLevelType w:val="hybridMultilevel"/>
    <w:tmpl w:val="EA3E1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465AC2"/>
    <w:multiLevelType w:val="hybridMultilevel"/>
    <w:tmpl w:val="02304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673CF8"/>
    <w:multiLevelType w:val="hybridMultilevel"/>
    <w:tmpl w:val="6958BC8C"/>
    <w:lvl w:ilvl="0" w:tplc="04090003">
      <w:start w:val="1"/>
      <w:numFmt w:val="bullet"/>
      <w:lvlText w:val="o"/>
      <w:lvlJc w:val="left"/>
      <w:pPr>
        <w:ind w:left="997" w:hanging="360"/>
      </w:pPr>
      <w:rPr>
        <w:rFonts w:ascii="Courier New" w:hAnsi="Courier New" w:cs="Courier New"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20" w15:restartNumberingAfterBreak="0">
    <w:nsid w:val="13316591"/>
    <w:multiLevelType w:val="hybridMultilevel"/>
    <w:tmpl w:val="87AAE9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A35CC6"/>
    <w:multiLevelType w:val="hybridMultilevel"/>
    <w:tmpl w:val="DFD0E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C57579"/>
    <w:multiLevelType w:val="hybridMultilevel"/>
    <w:tmpl w:val="F35EFD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B968D2"/>
    <w:multiLevelType w:val="hybridMultilevel"/>
    <w:tmpl w:val="159A1B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D10F7E"/>
    <w:multiLevelType w:val="hybridMultilevel"/>
    <w:tmpl w:val="07BE72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E87339"/>
    <w:multiLevelType w:val="hybridMultilevel"/>
    <w:tmpl w:val="9B0E0D8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176B0725"/>
    <w:multiLevelType w:val="hybridMultilevel"/>
    <w:tmpl w:val="A98E4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BA7CF0"/>
    <w:multiLevelType w:val="hybridMultilevel"/>
    <w:tmpl w:val="969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4D59F2"/>
    <w:multiLevelType w:val="hybridMultilevel"/>
    <w:tmpl w:val="A38A5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B52D36"/>
    <w:multiLevelType w:val="hybridMultilevel"/>
    <w:tmpl w:val="34D67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D61FA0"/>
    <w:multiLevelType w:val="hybridMultilevel"/>
    <w:tmpl w:val="02B055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BD55F3"/>
    <w:multiLevelType w:val="hybridMultilevel"/>
    <w:tmpl w:val="ADE848BC"/>
    <w:lvl w:ilvl="0" w:tplc="D832A042">
      <w:start w:val="9"/>
      <w:numFmt w:val="decimal"/>
      <w:lvlText w:val="%1."/>
      <w:lvlJc w:val="left"/>
      <w:pPr>
        <w:ind w:left="1149" w:hanging="360"/>
      </w:pPr>
      <w:rPr>
        <w:rFonts w:hint="default"/>
      </w:rPr>
    </w:lvl>
    <w:lvl w:ilvl="1" w:tplc="20000019" w:tentative="1">
      <w:start w:val="1"/>
      <w:numFmt w:val="lowerLetter"/>
      <w:lvlText w:val="%2."/>
      <w:lvlJc w:val="left"/>
      <w:pPr>
        <w:ind w:left="1869" w:hanging="360"/>
      </w:pPr>
    </w:lvl>
    <w:lvl w:ilvl="2" w:tplc="2000001B" w:tentative="1">
      <w:start w:val="1"/>
      <w:numFmt w:val="lowerRoman"/>
      <w:lvlText w:val="%3."/>
      <w:lvlJc w:val="right"/>
      <w:pPr>
        <w:ind w:left="2589" w:hanging="180"/>
      </w:pPr>
    </w:lvl>
    <w:lvl w:ilvl="3" w:tplc="2000000F" w:tentative="1">
      <w:start w:val="1"/>
      <w:numFmt w:val="decimal"/>
      <w:lvlText w:val="%4."/>
      <w:lvlJc w:val="left"/>
      <w:pPr>
        <w:ind w:left="3309" w:hanging="360"/>
      </w:pPr>
    </w:lvl>
    <w:lvl w:ilvl="4" w:tplc="20000019" w:tentative="1">
      <w:start w:val="1"/>
      <w:numFmt w:val="lowerLetter"/>
      <w:lvlText w:val="%5."/>
      <w:lvlJc w:val="left"/>
      <w:pPr>
        <w:ind w:left="4029" w:hanging="360"/>
      </w:pPr>
    </w:lvl>
    <w:lvl w:ilvl="5" w:tplc="2000001B" w:tentative="1">
      <w:start w:val="1"/>
      <w:numFmt w:val="lowerRoman"/>
      <w:lvlText w:val="%6."/>
      <w:lvlJc w:val="right"/>
      <w:pPr>
        <w:ind w:left="4749" w:hanging="180"/>
      </w:pPr>
    </w:lvl>
    <w:lvl w:ilvl="6" w:tplc="2000000F" w:tentative="1">
      <w:start w:val="1"/>
      <w:numFmt w:val="decimal"/>
      <w:lvlText w:val="%7."/>
      <w:lvlJc w:val="left"/>
      <w:pPr>
        <w:ind w:left="5469" w:hanging="360"/>
      </w:pPr>
    </w:lvl>
    <w:lvl w:ilvl="7" w:tplc="20000019" w:tentative="1">
      <w:start w:val="1"/>
      <w:numFmt w:val="lowerLetter"/>
      <w:lvlText w:val="%8."/>
      <w:lvlJc w:val="left"/>
      <w:pPr>
        <w:ind w:left="6189" w:hanging="360"/>
      </w:pPr>
    </w:lvl>
    <w:lvl w:ilvl="8" w:tplc="2000001B" w:tentative="1">
      <w:start w:val="1"/>
      <w:numFmt w:val="lowerRoman"/>
      <w:lvlText w:val="%9."/>
      <w:lvlJc w:val="right"/>
      <w:pPr>
        <w:ind w:left="6909" w:hanging="180"/>
      </w:pPr>
    </w:lvl>
  </w:abstractNum>
  <w:abstractNum w:abstractNumId="32" w15:restartNumberingAfterBreak="0">
    <w:nsid w:val="24EC2680"/>
    <w:multiLevelType w:val="multilevel"/>
    <w:tmpl w:val="63FE8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4338EE"/>
    <w:multiLevelType w:val="hybridMultilevel"/>
    <w:tmpl w:val="A07C3D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3E135B"/>
    <w:multiLevelType w:val="hybridMultilevel"/>
    <w:tmpl w:val="7292BA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634CE"/>
    <w:multiLevelType w:val="hybridMultilevel"/>
    <w:tmpl w:val="ED86C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B17CBD"/>
    <w:multiLevelType w:val="hybridMultilevel"/>
    <w:tmpl w:val="45B8280A"/>
    <w:lvl w:ilvl="0" w:tplc="04090003">
      <w:start w:val="1"/>
      <w:numFmt w:val="bullet"/>
      <w:lvlText w:val="o"/>
      <w:lvlJc w:val="left"/>
      <w:pPr>
        <w:ind w:left="997" w:hanging="360"/>
      </w:pPr>
      <w:rPr>
        <w:rFonts w:ascii="Courier New" w:hAnsi="Courier New" w:cs="Courier New"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37" w15:restartNumberingAfterBreak="0">
    <w:nsid w:val="2B452C42"/>
    <w:multiLevelType w:val="hybridMultilevel"/>
    <w:tmpl w:val="1A0A38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904C82"/>
    <w:multiLevelType w:val="hybridMultilevel"/>
    <w:tmpl w:val="BFC8F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F75946"/>
    <w:multiLevelType w:val="hybridMultilevel"/>
    <w:tmpl w:val="7A30E892"/>
    <w:lvl w:ilvl="0" w:tplc="DFAC5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C361BA"/>
    <w:multiLevelType w:val="hybridMultilevel"/>
    <w:tmpl w:val="EA8E0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DD2952"/>
    <w:multiLevelType w:val="hybridMultilevel"/>
    <w:tmpl w:val="D2C42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A2478A"/>
    <w:multiLevelType w:val="hybridMultilevel"/>
    <w:tmpl w:val="8200C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3214E6"/>
    <w:multiLevelType w:val="hybridMultilevel"/>
    <w:tmpl w:val="C866A5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BA7E69"/>
    <w:multiLevelType w:val="hybridMultilevel"/>
    <w:tmpl w:val="9F227F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6E6114"/>
    <w:multiLevelType w:val="hybridMultilevel"/>
    <w:tmpl w:val="F6C48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853D27"/>
    <w:multiLevelType w:val="hybridMultilevel"/>
    <w:tmpl w:val="CCE86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A01D2D"/>
    <w:multiLevelType w:val="hybridMultilevel"/>
    <w:tmpl w:val="0FDCD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C035A7"/>
    <w:multiLevelType w:val="hybridMultilevel"/>
    <w:tmpl w:val="07DA7EC0"/>
    <w:lvl w:ilvl="0" w:tplc="04090005">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9" w15:restartNumberingAfterBreak="0">
    <w:nsid w:val="4AFE4099"/>
    <w:multiLevelType w:val="hybridMultilevel"/>
    <w:tmpl w:val="D988E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1C3153"/>
    <w:multiLevelType w:val="hybridMultilevel"/>
    <w:tmpl w:val="EB722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C74D84"/>
    <w:multiLevelType w:val="hybridMultilevel"/>
    <w:tmpl w:val="0AE2BF60"/>
    <w:lvl w:ilvl="0" w:tplc="DFAC5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D12A75"/>
    <w:multiLevelType w:val="hybridMultilevel"/>
    <w:tmpl w:val="F7BE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F642C0"/>
    <w:multiLevelType w:val="hybridMultilevel"/>
    <w:tmpl w:val="052E0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931261"/>
    <w:multiLevelType w:val="hybridMultilevel"/>
    <w:tmpl w:val="6D4C8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B76470"/>
    <w:multiLevelType w:val="hybridMultilevel"/>
    <w:tmpl w:val="AEE882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BF1A3B"/>
    <w:multiLevelType w:val="hybridMultilevel"/>
    <w:tmpl w:val="F4368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101DF3"/>
    <w:multiLevelType w:val="hybridMultilevel"/>
    <w:tmpl w:val="4CE43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3C3610"/>
    <w:multiLevelType w:val="hybridMultilevel"/>
    <w:tmpl w:val="A1024F5A"/>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9" w15:restartNumberingAfterBreak="0">
    <w:nsid w:val="55C826D0"/>
    <w:multiLevelType w:val="hybridMultilevel"/>
    <w:tmpl w:val="80BC29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124AFE"/>
    <w:multiLevelType w:val="hybridMultilevel"/>
    <w:tmpl w:val="81FAC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5B235F"/>
    <w:multiLevelType w:val="hybridMultilevel"/>
    <w:tmpl w:val="68749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C43FB9"/>
    <w:multiLevelType w:val="hybridMultilevel"/>
    <w:tmpl w:val="C3345962"/>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3" w15:restartNumberingAfterBreak="0">
    <w:nsid w:val="590C6935"/>
    <w:multiLevelType w:val="hybridMultilevel"/>
    <w:tmpl w:val="E5E28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247B91"/>
    <w:multiLevelType w:val="hybridMultilevel"/>
    <w:tmpl w:val="7CC4FF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26375D"/>
    <w:multiLevelType w:val="hybridMultilevel"/>
    <w:tmpl w:val="53D217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A63BB8"/>
    <w:multiLevelType w:val="hybridMultilevel"/>
    <w:tmpl w:val="A634B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B56E3B"/>
    <w:multiLevelType w:val="hybridMultilevel"/>
    <w:tmpl w:val="491E73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D3E4F23"/>
    <w:multiLevelType w:val="hybridMultilevel"/>
    <w:tmpl w:val="68667C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F961DB"/>
    <w:multiLevelType w:val="hybridMultilevel"/>
    <w:tmpl w:val="D042E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0D6C43"/>
    <w:multiLevelType w:val="hybridMultilevel"/>
    <w:tmpl w:val="41361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5756DB"/>
    <w:multiLevelType w:val="hybridMultilevel"/>
    <w:tmpl w:val="1ECCC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AD420F"/>
    <w:multiLevelType w:val="hybridMultilevel"/>
    <w:tmpl w:val="F7700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D12728"/>
    <w:multiLevelType w:val="hybridMultilevel"/>
    <w:tmpl w:val="DD8827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653E4F"/>
    <w:multiLevelType w:val="hybridMultilevel"/>
    <w:tmpl w:val="31CCE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373B9F"/>
    <w:multiLevelType w:val="hybridMultilevel"/>
    <w:tmpl w:val="F53A60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D05BC9"/>
    <w:multiLevelType w:val="hybridMultilevel"/>
    <w:tmpl w:val="EAC89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9132EE"/>
    <w:multiLevelType w:val="hybridMultilevel"/>
    <w:tmpl w:val="2EE0D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B90F5E"/>
    <w:multiLevelType w:val="hybridMultilevel"/>
    <w:tmpl w:val="83E0B3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CC4786"/>
    <w:multiLevelType w:val="hybridMultilevel"/>
    <w:tmpl w:val="31B8C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833531"/>
    <w:multiLevelType w:val="hybridMultilevel"/>
    <w:tmpl w:val="C192BA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EC1348"/>
    <w:multiLevelType w:val="hybridMultilevel"/>
    <w:tmpl w:val="1B563636"/>
    <w:lvl w:ilvl="0" w:tplc="DFAC5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B06753"/>
    <w:multiLevelType w:val="hybridMultilevel"/>
    <w:tmpl w:val="61543A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6A4D0D"/>
    <w:multiLevelType w:val="hybridMultilevel"/>
    <w:tmpl w:val="78FCE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C760BE"/>
    <w:multiLevelType w:val="hybridMultilevel"/>
    <w:tmpl w:val="2FB8F6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6F55D49"/>
    <w:multiLevelType w:val="hybridMultilevel"/>
    <w:tmpl w:val="0E16C1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890503"/>
    <w:multiLevelType w:val="hybridMultilevel"/>
    <w:tmpl w:val="C2C6A6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B535F8"/>
    <w:multiLevelType w:val="hybridMultilevel"/>
    <w:tmpl w:val="5B2E8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AD611F"/>
    <w:multiLevelType w:val="hybridMultilevel"/>
    <w:tmpl w:val="3ABA5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9631BF0"/>
    <w:multiLevelType w:val="hybridMultilevel"/>
    <w:tmpl w:val="FCC00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684CE2"/>
    <w:multiLevelType w:val="hybridMultilevel"/>
    <w:tmpl w:val="642458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7955B3"/>
    <w:multiLevelType w:val="hybridMultilevel"/>
    <w:tmpl w:val="13AC1D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C9D6636"/>
    <w:multiLevelType w:val="hybridMultilevel"/>
    <w:tmpl w:val="D64E1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E67037D"/>
    <w:multiLevelType w:val="hybridMultilevel"/>
    <w:tmpl w:val="142C4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924652"/>
    <w:multiLevelType w:val="hybridMultilevel"/>
    <w:tmpl w:val="D6CAB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358523">
    <w:abstractNumId w:val="92"/>
  </w:num>
  <w:num w:numId="2" w16cid:durableId="22367744">
    <w:abstractNumId w:val="46"/>
  </w:num>
  <w:num w:numId="3" w16cid:durableId="380060453">
    <w:abstractNumId w:val="80"/>
  </w:num>
  <w:num w:numId="4" w16cid:durableId="71512602">
    <w:abstractNumId w:val="52"/>
  </w:num>
  <w:num w:numId="5" w16cid:durableId="1533613867">
    <w:abstractNumId w:val="49"/>
  </w:num>
  <w:num w:numId="6" w16cid:durableId="888498729">
    <w:abstractNumId w:val="81"/>
  </w:num>
  <w:num w:numId="7" w16cid:durableId="841164293">
    <w:abstractNumId w:val="55"/>
  </w:num>
  <w:num w:numId="8" w16cid:durableId="1723484671">
    <w:abstractNumId w:val="51"/>
  </w:num>
  <w:num w:numId="9" w16cid:durableId="1743866002">
    <w:abstractNumId w:val="56"/>
  </w:num>
  <w:num w:numId="10" w16cid:durableId="1035736246">
    <w:abstractNumId w:val="39"/>
  </w:num>
  <w:num w:numId="11" w16cid:durableId="1687950326">
    <w:abstractNumId w:val="62"/>
  </w:num>
  <w:num w:numId="12" w16cid:durableId="617300674">
    <w:abstractNumId w:val="3"/>
  </w:num>
  <w:num w:numId="13" w16cid:durableId="718355889">
    <w:abstractNumId w:val="44"/>
  </w:num>
  <w:num w:numId="14" w16cid:durableId="1351033626">
    <w:abstractNumId w:val="78"/>
  </w:num>
  <w:num w:numId="15" w16cid:durableId="1732920556">
    <w:abstractNumId w:val="48"/>
  </w:num>
  <w:num w:numId="16" w16cid:durableId="214119817">
    <w:abstractNumId w:val="53"/>
  </w:num>
  <w:num w:numId="17" w16cid:durableId="1039280907">
    <w:abstractNumId w:val="33"/>
  </w:num>
  <w:num w:numId="18" w16cid:durableId="1188566678">
    <w:abstractNumId w:val="20"/>
  </w:num>
  <w:num w:numId="19" w16cid:durableId="1839148030">
    <w:abstractNumId w:val="26"/>
  </w:num>
  <w:num w:numId="20" w16cid:durableId="1179545499">
    <w:abstractNumId w:val="19"/>
  </w:num>
  <w:num w:numId="21" w16cid:durableId="1829055168">
    <w:abstractNumId w:val="0"/>
  </w:num>
  <w:num w:numId="22" w16cid:durableId="1999990363">
    <w:abstractNumId w:val="89"/>
  </w:num>
  <w:num w:numId="23" w16cid:durableId="739792021">
    <w:abstractNumId w:val="2"/>
  </w:num>
  <w:num w:numId="24" w16cid:durableId="2087223190">
    <w:abstractNumId w:val="76"/>
  </w:num>
  <w:num w:numId="25" w16cid:durableId="1584333784">
    <w:abstractNumId w:val="87"/>
  </w:num>
  <w:num w:numId="26" w16cid:durableId="543757187">
    <w:abstractNumId w:val="90"/>
  </w:num>
  <w:num w:numId="27" w16cid:durableId="804195744">
    <w:abstractNumId w:val="68"/>
  </w:num>
  <w:num w:numId="28" w16cid:durableId="1734545569">
    <w:abstractNumId w:val="40"/>
  </w:num>
  <w:num w:numId="29" w16cid:durableId="501627462">
    <w:abstractNumId w:val="35"/>
  </w:num>
  <w:num w:numId="30" w16cid:durableId="1924875284">
    <w:abstractNumId w:val="82"/>
  </w:num>
  <w:num w:numId="31" w16cid:durableId="750010368">
    <w:abstractNumId w:val="70"/>
  </w:num>
  <w:num w:numId="32" w16cid:durableId="1202092533">
    <w:abstractNumId w:val="94"/>
  </w:num>
  <w:num w:numId="33" w16cid:durableId="1821001309">
    <w:abstractNumId w:val="77"/>
  </w:num>
  <w:num w:numId="34" w16cid:durableId="1617060150">
    <w:abstractNumId w:val="84"/>
  </w:num>
  <w:num w:numId="35" w16cid:durableId="1886528185">
    <w:abstractNumId w:val="4"/>
  </w:num>
  <w:num w:numId="36" w16cid:durableId="730888800">
    <w:abstractNumId w:val="65"/>
  </w:num>
  <w:num w:numId="37" w16cid:durableId="706444395">
    <w:abstractNumId w:val="38"/>
  </w:num>
  <w:num w:numId="38" w16cid:durableId="1454326380">
    <w:abstractNumId w:val="15"/>
  </w:num>
  <w:num w:numId="39" w16cid:durableId="1872761746">
    <w:abstractNumId w:val="1"/>
  </w:num>
  <w:num w:numId="40" w16cid:durableId="2010132257">
    <w:abstractNumId w:val="29"/>
  </w:num>
  <w:num w:numId="41" w16cid:durableId="2000647036">
    <w:abstractNumId w:val="66"/>
  </w:num>
  <w:num w:numId="42" w16cid:durableId="1444232146">
    <w:abstractNumId w:val="61"/>
  </w:num>
  <w:num w:numId="43" w16cid:durableId="1153450745">
    <w:abstractNumId w:val="14"/>
  </w:num>
  <w:num w:numId="44" w16cid:durableId="1415198032">
    <w:abstractNumId w:val="93"/>
  </w:num>
  <w:num w:numId="45" w16cid:durableId="1257447448">
    <w:abstractNumId w:val="45"/>
  </w:num>
  <w:num w:numId="46" w16cid:durableId="652952626">
    <w:abstractNumId w:val="16"/>
  </w:num>
  <w:num w:numId="47" w16cid:durableId="2098012609">
    <w:abstractNumId w:val="54"/>
  </w:num>
  <w:num w:numId="48" w16cid:durableId="835220316">
    <w:abstractNumId w:val="47"/>
  </w:num>
  <w:num w:numId="49" w16cid:durableId="1840266216">
    <w:abstractNumId w:val="36"/>
  </w:num>
  <w:num w:numId="50" w16cid:durableId="1214271536">
    <w:abstractNumId w:val="69"/>
  </w:num>
  <w:num w:numId="51" w16cid:durableId="1701512911">
    <w:abstractNumId w:val="73"/>
  </w:num>
  <w:num w:numId="52" w16cid:durableId="539635562">
    <w:abstractNumId w:val="58"/>
  </w:num>
  <w:num w:numId="53" w16cid:durableId="2108573679">
    <w:abstractNumId w:val="7"/>
  </w:num>
  <w:num w:numId="54" w16cid:durableId="860240071">
    <w:abstractNumId w:val="18"/>
  </w:num>
  <w:num w:numId="55" w16cid:durableId="302849334">
    <w:abstractNumId w:val="42"/>
  </w:num>
  <w:num w:numId="56" w16cid:durableId="106243846">
    <w:abstractNumId w:val="27"/>
  </w:num>
  <w:num w:numId="57" w16cid:durableId="1866407887">
    <w:abstractNumId w:val="88"/>
  </w:num>
  <w:num w:numId="58" w16cid:durableId="1104494688">
    <w:abstractNumId w:val="43"/>
  </w:num>
  <w:num w:numId="59" w16cid:durableId="1923567009">
    <w:abstractNumId w:val="85"/>
  </w:num>
  <w:num w:numId="60" w16cid:durableId="2136635054">
    <w:abstractNumId w:val="60"/>
  </w:num>
  <w:num w:numId="61" w16cid:durableId="539319398">
    <w:abstractNumId w:val="72"/>
  </w:num>
  <w:num w:numId="62" w16cid:durableId="1680690177">
    <w:abstractNumId w:val="28"/>
  </w:num>
  <w:num w:numId="63" w16cid:durableId="48498842">
    <w:abstractNumId w:val="9"/>
  </w:num>
  <w:num w:numId="64" w16cid:durableId="331684775">
    <w:abstractNumId w:val="24"/>
  </w:num>
  <w:num w:numId="65" w16cid:durableId="900561427">
    <w:abstractNumId w:val="8"/>
  </w:num>
  <w:num w:numId="66" w16cid:durableId="1075321379">
    <w:abstractNumId w:val="64"/>
  </w:num>
  <w:num w:numId="67" w16cid:durableId="673191981">
    <w:abstractNumId w:val="11"/>
  </w:num>
  <w:num w:numId="68" w16cid:durableId="554203418">
    <w:abstractNumId w:val="57"/>
  </w:num>
  <w:num w:numId="69" w16cid:durableId="1274240116">
    <w:abstractNumId w:val="23"/>
  </w:num>
  <w:num w:numId="70" w16cid:durableId="1220819895">
    <w:abstractNumId w:val="37"/>
  </w:num>
  <w:num w:numId="71" w16cid:durableId="1955943526">
    <w:abstractNumId w:val="30"/>
  </w:num>
  <w:num w:numId="72" w16cid:durableId="136073494">
    <w:abstractNumId w:val="59"/>
  </w:num>
  <w:num w:numId="73" w16cid:durableId="1939604075">
    <w:abstractNumId w:val="50"/>
  </w:num>
  <w:num w:numId="74" w16cid:durableId="119881763">
    <w:abstractNumId w:val="41"/>
  </w:num>
  <w:num w:numId="75" w16cid:durableId="1021053595">
    <w:abstractNumId w:val="13"/>
  </w:num>
  <w:num w:numId="76" w16cid:durableId="993490484">
    <w:abstractNumId w:val="83"/>
  </w:num>
  <w:num w:numId="77" w16cid:durableId="1872382108">
    <w:abstractNumId w:val="74"/>
  </w:num>
  <w:num w:numId="78" w16cid:durableId="1268581340">
    <w:abstractNumId w:val="6"/>
  </w:num>
  <w:num w:numId="79" w16cid:durableId="1899394494">
    <w:abstractNumId w:val="21"/>
  </w:num>
  <w:num w:numId="80" w16cid:durableId="628627477">
    <w:abstractNumId w:val="34"/>
  </w:num>
  <w:num w:numId="81" w16cid:durableId="174006910">
    <w:abstractNumId w:val="79"/>
  </w:num>
  <w:num w:numId="82" w16cid:durableId="381099282">
    <w:abstractNumId w:val="91"/>
  </w:num>
  <w:num w:numId="83" w16cid:durableId="1910114405">
    <w:abstractNumId w:val="63"/>
  </w:num>
  <w:num w:numId="84" w16cid:durableId="941259729">
    <w:abstractNumId w:val="22"/>
  </w:num>
  <w:num w:numId="85" w16cid:durableId="492646821">
    <w:abstractNumId w:val="12"/>
  </w:num>
  <w:num w:numId="86" w16cid:durableId="1939486817">
    <w:abstractNumId w:val="17"/>
  </w:num>
  <w:num w:numId="87" w16cid:durableId="905189368">
    <w:abstractNumId w:val="71"/>
  </w:num>
  <w:num w:numId="88" w16cid:durableId="1808472866">
    <w:abstractNumId w:val="75"/>
  </w:num>
  <w:num w:numId="89" w16cid:durableId="929118677">
    <w:abstractNumId w:val="86"/>
  </w:num>
  <w:num w:numId="90" w16cid:durableId="1786845398">
    <w:abstractNumId w:val="10"/>
  </w:num>
  <w:num w:numId="91" w16cid:durableId="553125749">
    <w:abstractNumId w:val="67"/>
  </w:num>
  <w:num w:numId="92" w16cid:durableId="1769499243">
    <w:abstractNumId w:val="32"/>
  </w:num>
  <w:num w:numId="93" w16cid:durableId="989602718">
    <w:abstractNumId w:val="31"/>
  </w:num>
  <w:num w:numId="94" w16cid:durableId="983238257">
    <w:abstractNumId w:val="5"/>
  </w:num>
  <w:num w:numId="95" w16cid:durableId="573051262">
    <w:abstractNumId w:val="2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E9"/>
    <w:rsid w:val="0004645F"/>
    <w:rsid w:val="000C3542"/>
    <w:rsid w:val="000E6BFA"/>
    <w:rsid w:val="00106C11"/>
    <w:rsid w:val="001751F7"/>
    <w:rsid w:val="00250634"/>
    <w:rsid w:val="00264F5A"/>
    <w:rsid w:val="00270F85"/>
    <w:rsid w:val="002B6EBD"/>
    <w:rsid w:val="002D21D5"/>
    <w:rsid w:val="002E6F20"/>
    <w:rsid w:val="003269F8"/>
    <w:rsid w:val="00381293"/>
    <w:rsid w:val="003D16E4"/>
    <w:rsid w:val="003D77CB"/>
    <w:rsid w:val="00416D41"/>
    <w:rsid w:val="004E0DF9"/>
    <w:rsid w:val="004E20B4"/>
    <w:rsid w:val="004E5422"/>
    <w:rsid w:val="005039C2"/>
    <w:rsid w:val="00510448"/>
    <w:rsid w:val="00510BFE"/>
    <w:rsid w:val="005368D0"/>
    <w:rsid w:val="00543F48"/>
    <w:rsid w:val="00577E6F"/>
    <w:rsid w:val="006557DD"/>
    <w:rsid w:val="00660B68"/>
    <w:rsid w:val="006A08B4"/>
    <w:rsid w:val="006C2AD6"/>
    <w:rsid w:val="006E06A0"/>
    <w:rsid w:val="00701CD0"/>
    <w:rsid w:val="007309E9"/>
    <w:rsid w:val="00735AE1"/>
    <w:rsid w:val="00755E78"/>
    <w:rsid w:val="0076353E"/>
    <w:rsid w:val="0077227B"/>
    <w:rsid w:val="00797FB0"/>
    <w:rsid w:val="007B21FB"/>
    <w:rsid w:val="0086221E"/>
    <w:rsid w:val="0087461E"/>
    <w:rsid w:val="008D1CA6"/>
    <w:rsid w:val="008F208A"/>
    <w:rsid w:val="00972B40"/>
    <w:rsid w:val="00992DDE"/>
    <w:rsid w:val="009C13E8"/>
    <w:rsid w:val="009C7B9B"/>
    <w:rsid w:val="009D3EEB"/>
    <w:rsid w:val="009D4FE9"/>
    <w:rsid w:val="009D794B"/>
    <w:rsid w:val="00A02237"/>
    <w:rsid w:val="00A063F0"/>
    <w:rsid w:val="00A31E9B"/>
    <w:rsid w:val="00AA6B6D"/>
    <w:rsid w:val="00B12C66"/>
    <w:rsid w:val="00B35506"/>
    <w:rsid w:val="00B94F49"/>
    <w:rsid w:val="00B9588E"/>
    <w:rsid w:val="00BB4D56"/>
    <w:rsid w:val="00BD202A"/>
    <w:rsid w:val="00C02A81"/>
    <w:rsid w:val="00C11430"/>
    <w:rsid w:val="00C20786"/>
    <w:rsid w:val="00C82F63"/>
    <w:rsid w:val="00CC5882"/>
    <w:rsid w:val="00CE3276"/>
    <w:rsid w:val="00CE3BE6"/>
    <w:rsid w:val="00D05EA7"/>
    <w:rsid w:val="00D20325"/>
    <w:rsid w:val="00D27417"/>
    <w:rsid w:val="00D470FB"/>
    <w:rsid w:val="00D93D0F"/>
    <w:rsid w:val="00DB0847"/>
    <w:rsid w:val="00DB1AC1"/>
    <w:rsid w:val="00E32F08"/>
    <w:rsid w:val="00E722B2"/>
    <w:rsid w:val="00E7794D"/>
    <w:rsid w:val="00E87F84"/>
    <w:rsid w:val="00EE3551"/>
    <w:rsid w:val="00F54FD2"/>
    <w:rsid w:val="00F7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F3FF2"/>
  <w15:chartTrackingRefBased/>
  <w15:docId w15:val="{22D7C2D0-612A-4B51-A33B-CF273C1D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9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09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09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09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09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0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9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9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09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09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09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0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9E9"/>
    <w:rPr>
      <w:rFonts w:eastAsiaTheme="majorEastAsia" w:cstheme="majorBidi"/>
      <w:color w:val="272727" w:themeColor="text1" w:themeTint="D8"/>
    </w:rPr>
  </w:style>
  <w:style w:type="paragraph" w:styleId="Title">
    <w:name w:val="Title"/>
    <w:basedOn w:val="Normal"/>
    <w:next w:val="Normal"/>
    <w:link w:val="TitleChar"/>
    <w:uiPriority w:val="10"/>
    <w:qFormat/>
    <w:rsid w:val="00730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9E9"/>
    <w:pPr>
      <w:spacing w:before="160"/>
      <w:jc w:val="center"/>
    </w:pPr>
    <w:rPr>
      <w:i/>
      <w:iCs/>
      <w:color w:val="404040" w:themeColor="text1" w:themeTint="BF"/>
    </w:rPr>
  </w:style>
  <w:style w:type="character" w:customStyle="1" w:styleId="QuoteChar">
    <w:name w:val="Quote Char"/>
    <w:basedOn w:val="DefaultParagraphFont"/>
    <w:link w:val="Quote"/>
    <w:uiPriority w:val="29"/>
    <w:rsid w:val="007309E9"/>
    <w:rPr>
      <w:i/>
      <w:iCs/>
      <w:color w:val="404040" w:themeColor="text1" w:themeTint="BF"/>
    </w:rPr>
  </w:style>
  <w:style w:type="paragraph" w:styleId="ListParagraph">
    <w:name w:val="List Paragraph"/>
    <w:basedOn w:val="Normal"/>
    <w:uiPriority w:val="34"/>
    <w:qFormat/>
    <w:rsid w:val="007309E9"/>
    <w:pPr>
      <w:ind w:left="720"/>
      <w:contextualSpacing/>
    </w:pPr>
  </w:style>
  <w:style w:type="character" w:styleId="IntenseEmphasis">
    <w:name w:val="Intense Emphasis"/>
    <w:basedOn w:val="DefaultParagraphFont"/>
    <w:uiPriority w:val="21"/>
    <w:qFormat/>
    <w:rsid w:val="007309E9"/>
    <w:rPr>
      <w:i/>
      <w:iCs/>
      <w:color w:val="2F5496" w:themeColor="accent1" w:themeShade="BF"/>
    </w:rPr>
  </w:style>
  <w:style w:type="paragraph" w:styleId="IntenseQuote">
    <w:name w:val="Intense Quote"/>
    <w:basedOn w:val="Normal"/>
    <w:next w:val="Normal"/>
    <w:link w:val="IntenseQuoteChar"/>
    <w:uiPriority w:val="30"/>
    <w:qFormat/>
    <w:rsid w:val="00730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09E9"/>
    <w:rPr>
      <w:i/>
      <w:iCs/>
      <w:color w:val="2F5496" w:themeColor="accent1" w:themeShade="BF"/>
    </w:rPr>
  </w:style>
  <w:style w:type="character" w:styleId="IntenseReference">
    <w:name w:val="Intense Reference"/>
    <w:basedOn w:val="DefaultParagraphFont"/>
    <w:uiPriority w:val="32"/>
    <w:qFormat/>
    <w:rsid w:val="007309E9"/>
    <w:rPr>
      <w:b/>
      <w:bCs/>
      <w:smallCaps/>
      <w:color w:val="2F5496" w:themeColor="accent1" w:themeShade="BF"/>
      <w:spacing w:val="5"/>
    </w:rPr>
  </w:style>
  <w:style w:type="paragraph" w:styleId="Header">
    <w:name w:val="header"/>
    <w:basedOn w:val="Normal"/>
    <w:link w:val="HeaderChar"/>
    <w:uiPriority w:val="99"/>
    <w:unhideWhenUsed/>
    <w:rsid w:val="00735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AE1"/>
  </w:style>
  <w:style w:type="paragraph" w:styleId="Footer">
    <w:name w:val="footer"/>
    <w:basedOn w:val="Normal"/>
    <w:link w:val="FooterChar"/>
    <w:uiPriority w:val="99"/>
    <w:unhideWhenUsed/>
    <w:rsid w:val="00735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AE1"/>
  </w:style>
  <w:style w:type="character" w:styleId="Strong">
    <w:name w:val="Strong"/>
    <w:basedOn w:val="DefaultParagraphFont"/>
    <w:uiPriority w:val="22"/>
    <w:qFormat/>
    <w:rsid w:val="00C20786"/>
    <w:rPr>
      <w:b/>
      <w:bCs/>
    </w:rPr>
  </w:style>
  <w:style w:type="paragraph" w:styleId="NormalWeb">
    <w:name w:val="Normal (Web)"/>
    <w:basedOn w:val="Normal"/>
    <w:uiPriority w:val="99"/>
    <w:unhideWhenUsed/>
    <w:rsid w:val="00C20786"/>
    <w:pPr>
      <w:spacing w:before="100" w:beforeAutospacing="1" w:after="100" w:afterAutospacing="1" w:line="240" w:lineRule="auto"/>
    </w:pPr>
    <w:rPr>
      <w:rFonts w:ascii="Times New Roman" w:eastAsia="Times New Roman" w:hAnsi="Times New Roman" w:cs="Times New Roman"/>
      <w:kern w:val="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7456">
      <w:bodyDiv w:val="1"/>
      <w:marLeft w:val="0"/>
      <w:marRight w:val="0"/>
      <w:marTop w:val="0"/>
      <w:marBottom w:val="0"/>
      <w:divBdr>
        <w:top w:val="none" w:sz="0" w:space="0" w:color="auto"/>
        <w:left w:val="none" w:sz="0" w:space="0" w:color="auto"/>
        <w:bottom w:val="none" w:sz="0" w:space="0" w:color="auto"/>
        <w:right w:val="none" w:sz="0" w:space="0" w:color="auto"/>
      </w:divBdr>
    </w:div>
    <w:div w:id="678316445">
      <w:bodyDiv w:val="1"/>
      <w:marLeft w:val="0"/>
      <w:marRight w:val="0"/>
      <w:marTop w:val="0"/>
      <w:marBottom w:val="0"/>
      <w:divBdr>
        <w:top w:val="none" w:sz="0" w:space="0" w:color="auto"/>
        <w:left w:val="none" w:sz="0" w:space="0" w:color="auto"/>
        <w:bottom w:val="none" w:sz="0" w:space="0" w:color="auto"/>
        <w:right w:val="none" w:sz="0" w:space="0" w:color="auto"/>
      </w:divBdr>
    </w:div>
    <w:div w:id="1018002545">
      <w:bodyDiv w:val="1"/>
      <w:marLeft w:val="0"/>
      <w:marRight w:val="0"/>
      <w:marTop w:val="0"/>
      <w:marBottom w:val="0"/>
      <w:divBdr>
        <w:top w:val="none" w:sz="0" w:space="0" w:color="auto"/>
        <w:left w:val="none" w:sz="0" w:space="0" w:color="auto"/>
        <w:bottom w:val="none" w:sz="0" w:space="0" w:color="auto"/>
        <w:right w:val="none" w:sz="0" w:space="0" w:color="auto"/>
      </w:divBdr>
    </w:div>
    <w:div w:id="19268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5A414-0ECE-46B3-A1C3-966FAAAE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21</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Barroon Isma'eel Ahmad</cp:lastModifiedBy>
  <cp:revision>7</cp:revision>
  <cp:lastPrinted>2025-06-25T15:46:00Z</cp:lastPrinted>
  <dcterms:created xsi:type="dcterms:W3CDTF">2025-06-16T15:17:00Z</dcterms:created>
  <dcterms:modified xsi:type="dcterms:W3CDTF">2025-06-30T17:35:00Z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0920c641-0c39-49a6-84e6-c799b7c86bd9</vt:lpwstr>
  </property>
</Properties>
</file>