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76E" w:rsidRPr="00DF6FFB" w:rsidRDefault="00DF6FFB" w:rsidP="00DF6FFB">
      <w:pPr>
        <w:spacing w:after="0" w:line="240" w:lineRule="auto"/>
        <w:jc w:val="center"/>
        <w:rPr>
          <w:rFonts w:ascii="Times New Roman" w:hAnsi="Times New Roman" w:cs="Times New Roman"/>
          <w:b/>
          <w:sz w:val="26"/>
          <w:szCs w:val="24"/>
        </w:rPr>
      </w:pPr>
      <w:bookmarkStart w:id="0" w:name="_GoBack"/>
      <w:bookmarkEnd w:id="0"/>
      <w:r w:rsidRPr="00DF6FFB">
        <w:rPr>
          <w:rFonts w:ascii="Times New Roman" w:hAnsi="Times New Roman" w:cs="Times New Roman"/>
          <w:b/>
          <w:sz w:val="26"/>
          <w:szCs w:val="24"/>
        </w:rPr>
        <w:t>FINDING THE LAW: ADVANCED RESEARCH TECHNIQUES FOR JUDICIAL LIBRARIANS</w:t>
      </w:r>
    </w:p>
    <w:p w:rsidR="00184CA2" w:rsidRPr="00DF6FFB" w:rsidRDefault="00184CA2" w:rsidP="00DF6FFB">
      <w:pPr>
        <w:spacing w:after="0" w:line="240" w:lineRule="auto"/>
        <w:jc w:val="center"/>
        <w:rPr>
          <w:rFonts w:ascii="Times New Roman" w:hAnsi="Times New Roman" w:cs="Times New Roman"/>
          <w:b/>
          <w:sz w:val="26"/>
          <w:szCs w:val="24"/>
        </w:rPr>
      </w:pPr>
    </w:p>
    <w:p w:rsidR="00184CA2" w:rsidRPr="00DF6FFB" w:rsidRDefault="00184CA2" w:rsidP="00DF6FFB">
      <w:pPr>
        <w:spacing w:after="0" w:line="240" w:lineRule="auto"/>
        <w:jc w:val="center"/>
        <w:rPr>
          <w:rFonts w:ascii="Times New Roman" w:hAnsi="Times New Roman" w:cs="Times New Roman"/>
          <w:b/>
          <w:sz w:val="26"/>
          <w:szCs w:val="24"/>
        </w:rPr>
      </w:pPr>
    </w:p>
    <w:p w:rsidR="00184CA2" w:rsidRPr="00DF6FFB" w:rsidRDefault="00184CA2" w:rsidP="00DF6FFB">
      <w:pPr>
        <w:spacing w:after="0" w:line="240" w:lineRule="auto"/>
        <w:jc w:val="center"/>
        <w:rPr>
          <w:rFonts w:ascii="Times New Roman" w:hAnsi="Times New Roman" w:cs="Times New Roman"/>
          <w:b/>
          <w:sz w:val="26"/>
          <w:szCs w:val="24"/>
        </w:rPr>
      </w:pPr>
    </w:p>
    <w:p w:rsidR="00184CA2" w:rsidRPr="00DF6FFB" w:rsidRDefault="00DF6FFB" w:rsidP="00DF6FFB">
      <w:pPr>
        <w:spacing w:after="0" w:line="240" w:lineRule="auto"/>
        <w:jc w:val="center"/>
        <w:rPr>
          <w:rFonts w:ascii="Times New Roman" w:hAnsi="Times New Roman" w:cs="Times New Roman"/>
          <w:b/>
          <w:sz w:val="26"/>
          <w:szCs w:val="24"/>
        </w:rPr>
      </w:pPr>
      <w:r w:rsidRPr="00DF6FFB">
        <w:rPr>
          <w:rFonts w:ascii="Times New Roman" w:hAnsi="Times New Roman" w:cs="Times New Roman"/>
          <w:b/>
          <w:sz w:val="26"/>
          <w:szCs w:val="24"/>
        </w:rPr>
        <w:t>BY</w:t>
      </w:r>
    </w:p>
    <w:p w:rsidR="00184CA2" w:rsidRPr="00DF6FFB" w:rsidRDefault="00184CA2" w:rsidP="00DF6FFB">
      <w:pPr>
        <w:spacing w:after="0" w:line="240" w:lineRule="auto"/>
        <w:jc w:val="center"/>
        <w:rPr>
          <w:rFonts w:ascii="Times New Roman" w:hAnsi="Times New Roman" w:cs="Times New Roman"/>
          <w:b/>
          <w:sz w:val="26"/>
          <w:szCs w:val="24"/>
        </w:rPr>
      </w:pPr>
    </w:p>
    <w:p w:rsidR="00184CA2" w:rsidRPr="00DF6FFB" w:rsidRDefault="00DF6FFB" w:rsidP="00DF6FFB">
      <w:pPr>
        <w:spacing w:after="0" w:line="240" w:lineRule="auto"/>
        <w:jc w:val="center"/>
        <w:rPr>
          <w:rFonts w:ascii="Times New Roman" w:hAnsi="Times New Roman" w:cs="Times New Roman"/>
          <w:b/>
          <w:sz w:val="26"/>
          <w:szCs w:val="24"/>
        </w:rPr>
      </w:pPr>
      <w:r w:rsidRPr="00DF6FFB">
        <w:rPr>
          <w:rFonts w:ascii="Times New Roman" w:hAnsi="Times New Roman" w:cs="Times New Roman"/>
          <w:b/>
          <w:sz w:val="26"/>
          <w:szCs w:val="24"/>
        </w:rPr>
        <w:t>EMMANUEL OWUSHI</w:t>
      </w:r>
    </w:p>
    <w:p w:rsidR="00184CA2" w:rsidRPr="00DF6FFB" w:rsidRDefault="00DF6FFB" w:rsidP="00DF6FFB">
      <w:pPr>
        <w:spacing w:after="0" w:line="240" w:lineRule="auto"/>
        <w:jc w:val="center"/>
        <w:rPr>
          <w:rFonts w:ascii="Times New Roman" w:hAnsi="Times New Roman" w:cs="Times New Roman"/>
          <w:b/>
          <w:sz w:val="26"/>
          <w:szCs w:val="24"/>
        </w:rPr>
      </w:pPr>
      <w:r w:rsidRPr="00DF6FFB">
        <w:rPr>
          <w:rFonts w:ascii="Times New Roman" w:hAnsi="Times New Roman" w:cs="Times New Roman"/>
          <w:b/>
          <w:sz w:val="26"/>
          <w:szCs w:val="24"/>
        </w:rPr>
        <w:t>LAW LIBRARY</w:t>
      </w:r>
    </w:p>
    <w:p w:rsidR="00184CA2" w:rsidRPr="00DF6FFB" w:rsidRDefault="00DF6FFB" w:rsidP="00DF6FFB">
      <w:pPr>
        <w:spacing w:after="0" w:line="240" w:lineRule="auto"/>
        <w:jc w:val="center"/>
        <w:rPr>
          <w:rFonts w:ascii="Times New Roman" w:hAnsi="Times New Roman" w:cs="Times New Roman"/>
          <w:b/>
          <w:sz w:val="26"/>
          <w:szCs w:val="24"/>
        </w:rPr>
      </w:pPr>
      <w:r w:rsidRPr="00DF6FFB">
        <w:rPr>
          <w:rFonts w:ascii="Times New Roman" w:hAnsi="Times New Roman" w:cs="Times New Roman"/>
          <w:b/>
          <w:sz w:val="26"/>
          <w:szCs w:val="24"/>
        </w:rPr>
        <w:t>FACULTY OF LAW</w:t>
      </w:r>
    </w:p>
    <w:p w:rsidR="00184CA2" w:rsidRPr="00DF6FFB" w:rsidRDefault="00DF6FFB" w:rsidP="00DF6FFB">
      <w:pPr>
        <w:spacing w:after="0" w:line="240" w:lineRule="auto"/>
        <w:jc w:val="center"/>
        <w:rPr>
          <w:rFonts w:ascii="Times New Roman" w:hAnsi="Times New Roman" w:cs="Times New Roman"/>
          <w:b/>
          <w:sz w:val="26"/>
          <w:szCs w:val="24"/>
        </w:rPr>
      </w:pPr>
      <w:r w:rsidRPr="00DF6FFB">
        <w:rPr>
          <w:rFonts w:ascii="Times New Roman" w:hAnsi="Times New Roman" w:cs="Times New Roman"/>
          <w:b/>
          <w:sz w:val="26"/>
          <w:szCs w:val="24"/>
        </w:rPr>
        <w:t>UNIVERSITY OF PORT HARCOURT</w:t>
      </w:r>
    </w:p>
    <w:p w:rsidR="00184CA2" w:rsidRPr="007E25E2" w:rsidRDefault="00184CA2" w:rsidP="00184CA2">
      <w:pPr>
        <w:spacing w:after="0" w:line="240" w:lineRule="auto"/>
        <w:jc w:val="both"/>
        <w:rPr>
          <w:rFonts w:ascii="Times New Roman" w:hAnsi="Times New Roman" w:cs="Times New Roman"/>
          <w:sz w:val="26"/>
          <w:szCs w:val="24"/>
        </w:rPr>
      </w:pPr>
    </w:p>
    <w:p w:rsidR="00184CA2" w:rsidRPr="007E25E2" w:rsidRDefault="00184CA2" w:rsidP="00184CA2">
      <w:pPr>
        <w:spacing w:after="0" w:line="240" w:lineRule="auto"/>
        <w:jc w:val="both"/>
        <w:rPr>
          <w:rFonts w:ascii="Times New Roman" w:hAnsi="Times New Roman" w:cs="Times New Roman"/>
          <w:sz w:val="26"/>
          <w:szCs w:val="24"/>
        </w:rPr>
      </w:pPr>
    </w:p>
    <w:p w:rsidR="00184CA2" w:rsidRPr="007E25E2" w:rsidRDefault="00184CA2" w:rsidP="00184CA2">
      <w:pPr>
        <w:spacing w:after="0" w:line="240" w:lineRule="auto"/>
        <w:jc w:val="both"/>
        <w:rPr>
          <w:rFonts w:ascii="Times New Roman" w:hAnsi="Times New Roman" w:cs="Times New Roman"/>
          <w:sz w:val="26"/>
          <w:szCs w:val="24"/>
        </w:rPr>
      </w:pPr>
    </w:p>
    <w:p w:rsidR="00184CA2" w:rsidRPr="007E25E2" w:rsidRDefault="00184CA2" w:rsidP="007E25E2">
      <w:pPr>
        <w:spacing w:after="0" w:line="360" w:lineRule="auto"/>
        <w:jc w:val="both"/>
        <w:rPr>
          <w:rFonts w:ascii="Times New Roman" w:hAnsi="Times New Roman" w:cs="Times New Roman"/>
          <w:b/>
          <w:sz w:val="26"/>
          <w:szCs w:val="24"/>
        </w:rPr>
      </w:pPr>
      <w:r w:rsidRPr="007E25E2">
        <w:rPr>
          <w:rFonts w:ascii="Times New Roman" w:hAnsi="Times New Roman" w:cs="Times New Roman"/>
          <w:b/>
          <w:sz w:val="26"/>
          <w:szCs w:val="24"/>
        </w:rPr>
        <w:t xml:space="preserve">Introduction </w:t>
      </w:r>
    </w:p>
    <w:p w:rsidR="0024514B" w:rsidRDefault="00CE2610" w:rsidP="007E25E2">
      <w:pPr>
        <w:spacing w:after="0" w:line="360" w:lineRule="auto"/>
        <w:jc w:val="both"/>
        <w:rPr>
          <w:rFonts w:ascii="Times New Roman" w:hAnsi="Times New Roman" w:cs="Times New Roman"/>
          <w:sz w:val="26"/>
          <w:szCs w:val="24"/>
        </w:rPr>
      </w:pPr>
      <w:r>
        <w:rPr>
          <w:rFonts w:ascii="Times New Roman" w:hAnsi="Times New Roman" w:cs="Times New Roman"/>
          <w:sz w:val="26"/>
          <w:szCs w:val="24"/>
        </w:rPr>
        <w:t>Judicial librarians are legal information professional that are saddled with selection, acquisition</w:t>
      </w:r>
      <w:r w:rsidR="00F82A0E">
        <w:rPr>
          <w:rFonts w:ascii="Times New Roman" w:hAnsi="Times New Roman" w:cs="Times New Roman"/>
          <w:sz w:val="26"/>
          <w:szCs w:val="24"/>
        </w:rPr>
        <w:t>,</w:t>
      </w:r>
      <w:r>
        <w:rPr>
          <w:rFonts w:ascii="Times New Roman" w:hAnsi="Times New Roman" w:cs="Times New Roman"/>
          <w:sz w:val="26"/>
          <w:szCs w:val="24"/>
        </w:rPr>
        <w:t xml:space="preserve"> processing of information bearing material</w:t>
      </w:r>
      <w:r w:rsidR="00F82A0E">
        <w:rPr>
          <w:rFonts w:ascii="Times New Roman" w:hAnsi="Times New Roman" w:cs="Times New Roman"/>
          <w:sz w:val="26"/>
          <w:szCs w:val="24"/>
        </w:rPr>
        <w:t>s ma</w:t>
      </w:r>
      <w:r>
        <w:rPr>
          <w:rFonts w:ascii="Times New Roman" w:hAnsi="Times New Roman" w:cs="Times New Roman"/>
          <w:sz w:val="26"/>
          <w:szCs w:val="24"/>
        </w:rPr>
        <w:t>king the</w:t>
      </w:r>
      <w:r w:rsidR="00F82A0E">
        <w:rPr>
          <w:rFonts w:ascii="Times New Roman" w:hAnsi="Times New Roman" w:cs="Times New Roman"/>
          <w:sz w:val="26"/>
          <w:szCs w:val="24"/>
        </w:rPr>
        <w:t>m</w:t>
      </w:r>
      <w:r>
        <w:rPr>
          <w:rFonts w:ascii="Times New Roman" w:hAnsi="Times New Roman" w:cs="Times New Roman"/>
          <w:sz w:val="26"/>
          <w:szCs w:val="24"/>
        </w:rPr>
        <w:t xml:space="preserve"> </w:t>
      </w:r>
      <w:r w:rsidR="00AF735F">
        <w:rPr>
          <w:rFonts w:ascii="Times New Roman" w:hAnsi="Times New Roman" w:cs="Times New Roman"/>
          <w:sz w:val="26"/>
          <w:szCs w:val="24"/>
        </w:rPr>
        <w:t xml:space="preserve">accessible to judges, lawyers, legal officers in the courts. They are always bogged with </w:t>
      </w:r>
      <w:r w:rsidR="00F82A0E">
        <w:rPr>
          <w:rFonts w:ascii="Times New Roman" w:hAnsi="Times New Roman" w:cs="Times New Roman"/>
          <w:sz w:val="26"/>
          <w:szCs w:val="24"/>
        </w:rPr>
        <w:t>plethora</w:t>
      </w:r>
      <w:r w:rsidR="00AF735F">
        <w:rPr>
          <w:rFonts w:ascii="Times New Roman" w:hAnsi="Times New Roman" w:cs="Times New Roman"/>
          <w:sz w:val="26"/>
          <w:szCs w:val="24"/>
        </w:rPr>
        <w:t xml:space="preserve"> of conf</w:t>
      </w:r>
      <w:r w:rsidR="00552450">
        <w:rPr>
          <w:rFonts w:ascii="Times New Roman" w:hAnsi="Times New Roman" w:cs="Times New Roman"/>
          <w:sz w:val="26"/>
          <w:szCs w:val="24"/>
        </w:rPr>
        <w:t>licting judgements</w:t>
      </w:r>
      <w:r w:rsidR="00F82A0E">
        <w:rPr>
          <w:rFonts w:ascii="Times New Roman" w:hAnsi="Times New Roman" w:cs="Times New Roman"/>
          <w:sz w:val="26"/>
          <w:szCs w:val="24"/>
        </w:rPr>
        <w:t>,</w:t>
      </w:r>
      <w:r w:rsidR="00552450">
        <w:rPr>
          <w:rFonts w:ascii="Times New Roman" w:hAnsi="Times New Roman" w:cs="Times New Roman"/>
          <w:sz w:val="26"/>
          <w:szCs w:val="24"/>
        </w:rPr>
        <w:t xml:space="preserve"> mis</w:t>
      </w:r>
      <w:r w:rsidR="00F82A0E">
        <w:rPr>
          <w:rFonts w:ascii="Times New Roman" w:hAnsi="Times New Roman" w:cs="Times New Roman"/>
          <w:sz w:val="26"/>
          <w:szCs w:val="24"/>
        </w:rPr>
        <w:t>-</w:t>
      </w:r>
      <w:r w:rsidR="00552450">
        <w:rPr>
          <w:rFonts w:ascii="Times New Roman" w:hAnsi="Times New Roman" w:cs="Times New Roman"/>
          <w:sz w:val="26"/>
          <w:szCs w:val="24"/>
        </w:rPr>
        <w:t xml:space="preserve">interpretation and application of laws hence the need for legal research to ascertain the real position of our laws and offer useful </w:t>
      </w:r>
      <w:r w:rsidR="00F82A0E">
        <w:rPr>
          <w:rFonts w:ascii="Times New Roman" w:hAnsi="Times New Roman" w:cs="Times New Roman"/>
          <w:sz w:val="26"/>
          <w:szCs w:val="24"/>
        </w:rPr>
        <w:t>suggestions</w:t>
      </w:r>
      <w:r w:rsidR="00552450">
        <w:rPr>
          <w:rFonts w:ascii="Times New Roman" w:hAnsi="Times New Roman" w:cs="Times New Roman"/>
          <w:sz w:val="26"/>
          <w:szCs w:val="24"/>
        </w:rPr>
        <w:t>.</w:t>
      </w:r>
    </w:p>
    <w:p w:rsidR="00184CA2" w:rsidRPr="007E25E2" w:rsidRDefault="00184CA2" w:rsidP="007E25E2">
      <w:pPr>
        <w:spacing w:after="0" w:line="360" w:lineRule="auto"/>
        <w:jc w:val="both"/>
        <w:rPr>
          <w:rFonts w:ascii="Times New Roman" w:hAnsi="Times New Roman" w:cs="Times New Roman"/>
          <w:sz w:val="26"/>
          <w:szCs w:val="24"/>
        </w:rPr>
      </w:pPr>
      <w:r w:rsidRPr="007E25E2">
        <w:rPr>
          <w:rFonts w:ascii="Times New Roman" w:hAnsi="Times New Roman" w:cs="Times New Roman"/>
          <w:sz w:val="26"/>
          <w:szCs w:val="24"/>
        </w:rPr>
        <w:t>A mere mentioning of the word research brings into mind an inquiry or inquisition into a subject area with the view to discover new information, facts or evidence to support a claim or to disprove a claim. To Adiele (2016) research seeks to add new knowledge to existing body of knowledge</w:t>
      </w:r>
      <w:r w:rsidR="00F82A0E">
        <w:rPr>
          <w:rFonts w:ascii="Times New Roman" w:hAnsi="Times New Roman" w:cs="Times New Roman"/>
          <w:sz w:val="26"/>
          <w:szCs w:val="24"/>
        </w:rPr>
        <w:t>,</w:t>
      </w:r>
      <w:r w:rsidRPr="007E25E2">
        <w:rPr>
          <w:rFonts w:ascii="Times New Roman" w:hAnsi="Times New Roman" w:cs="Times New Roman"/>
          <w:sz w:val="26"/>
          <w:szCs w:val="24"/>
        </w:rPr>
        <w:t xml:space="preserve"> refine and modify existing body of knowledge. It is an inquiry directed at discovery of truth as depicted by Ayua (2009).</w:t>
      </w:r>
    </w:p>
    <w:p w:rsidR="00184CA2" w:rsidRPr="007E25E2" w:rsidRDefault="00184CA2" w:rsidP="007E25E2">
      <w:pPr>
        <w:spacing w:after="0" w:line="360" w:lineRule="auto"/>
        <w:jc w:val="both"/>
        <w:rPr>
          <w:rFonts w:ascii="Times New Roman" w:hAnsi="Times New Roman" w:cs="Times New Roman"/>
          <w:sz w:val="26"/>
          <w:szCs w:val="24"/>
        </w:rPr>
      </w:pPr>
      <w:r w:rsidRPr="007E25E2">
        <w:rPr>
          <w:rFonts w:ascii="Times New Roman" w:hAnsi="Times New Roman" w:cs="Times New Roman"/>
          <w:sz w:val="26"/>
          <w:szCs w:val="24"/>
        </w:rPr>
        <w:t>Oxford Advanced Learner’s Dictionary described research to mean gathering of evidence or information with the aim of ascertaining an assumption or verifying a hypothesis. Interestingly, Amin (1992) documented that research is the diligent and systematic inquiry or investigation into a factual or theoretical subject in order to discover or revise facts, theories and applications.</w:t>
      </w:r>
    </w:p>
    <w:p w:rsidR="00992420" w:rsidRDefault="00184CA2" w:rsidP="007E25E2">
      <w:pPr>
        <w:spacing w:after="0" w:line="360" w:lineRule="auto"/>
        <w:jc w:val="both"/>
        <w:rPr>
          <w:rFonts w:ascii="Times New Roman" w:hAnsi="Times New Roman" w:cs="Times New Roman"/>
          <w:sz w:val="26"/>
          <w:szCs w:val="24"/>
        </w:rPr>
      </w:pPr>
      <w:r w:rsidRPr="007E25E2">
        <w:rPr>
          <w:rFonts w:ascii="Times New Roman" w:hAnsi="Times New Roman" w:cs="Times New Roman"/>
          <w:sz w:val="26"/>
          <w:szCs w:val="24"/>
        </w:rPr>
        <w:t>It could be deduced from the foregoing that when a research is conducted ideas, knowledge is emerged</w:t>
      </w:r>
      <w:r w:rsidR="00F82A0E">
        <w:rPr>
          <w:rFonts w:ascii="Times New Roman" w:hAnsi="Times New Roman" w:cs="Times New Roman"/>
          <w:sz w:val="26"/>
          <w:szCs w:val="24"/>
        </w:rPr>
        <w:t>,</w:t>
      </w:r>
      <w:r w:rsidR="00790FC9">
        <w:rPr>
          <w:rFonts w:ascii="Times New Roman" w:hAnsi="Times New Roman" w:cs="Times New Roman"/>
          <w:sz w:val="26"/>
          <w:szCs w:val="24"/>
        </w:rPr>
        <w:t xml:space="preserve"> problems are identified</w:t>
      </w:r>
      <w:r w:rsidR="00F82A0E">
        <w:rPr>
          <w:rFonts w:ascii="Times New Roman" w:hAnsi="Times New Roman" w:cs="Times New Roman"/>
          <w:sz w:val="26"/>
          <w:szCs w:val="24"/>
        </w:rPr>
        <w:t xml:space="preserve"> and solved </w:t>
      </w:r>
      <w:r w:rsidR="00790FC9">
        <w:rPr>
          <w:rFonts w:ascii="Times New Roman" w:hAnsi="Times New Roman" w:cs="Times New Roman"/>
          <w:sz w:val="26"/>
          <w:szCs w:val="24"/>
        </w:rPr>
        <w:t xml:space="preserve">leading to formulation of acceptable view point for the good of the </w:t>
      </w:r>
      <w:r w:rsidR="00F82A0E">
        <w:rPr>
          <w:rFonts w:ascii="Times New Roman" w:hAnsi="Times New Roman" w:cs="Times New Roman"/>
          <w:sz w:val="26"/>
          <w:szCs w:val="24"/>
        </w:rPr>
        <w:t>society</w:t>
      </w:r>
      <w:r w:rsidR="00790FC9">
        <w:rPr>
          <w:rFonts w:ascii="Times New Roman" w:hAnsi="Times New Roman" w:cs="Times New Roman"/>
          <w:sz w:val="26"/>
          <w:szCs w:val="24"/>
        </w:rPr>
        <w:t xml:space="preserve">. This could have been the reason Igwe et al </w:t>
      </w:r>
      <w:r w:rsidR="00F82A0E">
        <w:rPr>
          <w:rFonts w:ascii="Times New Roman" w:hAnsi="Times New Roman" w:cs="Times New Roman"/>
          <w:sz w:val="26"/>
          <w:szCs w:val="24"/>
        </w:rPr>
        <w:t xml:space="preserve">(2009) </w:t>
      </w:r>
      <w:r w:rsidR="00790FC9">
        <w:rPr>
          <w:rFonts w:ascii="Times New Roman" w:hAnsi="Times New Roman" w:cs="Times New Roman"/>
          <w:sz w:val="26"/>
          <w:szCs w:val="24"/>
        </w:rPr>
        <w:t>to adumbrated tha</w:t>
      </w:r>
      <w:r w:rsidR="00992420">
        <w:rPr>
          <w:rFonts w:ascii="Times New Roman" w:hAnsi="Times New Roman" w:cs="Times New Roman"/>
          <w:sz w:val="26"/>
          <w:szCs w:val="24"/>
        </w:rPr>
        <w:t>t research is a quest for truth; a search for answers, a mission to unearth solutions.</w:t>
      </w:r>
    </w:p>
    <w:p w:rsidR="00992420" w:rsidRDefault="00C22848" w:rsidP="007E25E2">
      <w:pPr>
        <w:spacing w:after="0" w:line="360" w:lineRule="auto"/>
        <w:jc w:val="both"/>
        <w:rPr>
          <w:rFonts w:ascii="Times New Roman" w:hAnsi="Times New Roman" w:cs="Times New Roman"/>
          <w:sz w:val="26"/>
          <w:szCs w:val="24"/>
        </w:rPr>
      </w:pPr>
      <w:r>
        <w:rPr>
          <w:rFonts w:ascii="Times New Roman" w:hAnsi="Times New Roman" w:cs="Times New Roman"/>
          <w:sz w:val="26"/>
          <w:szCs w:val="24"/>
        </w:rPr>
        <w:lastRenderedPageBreak/>
        <w:t xml:space="preserve">From the above exposition it will </w:t>
      </w:r>
      <w:r w:rsidR="00F82A0E">
        <w:rPr>
          <w:rFonts w:ascii="Times New Roman" w:hAnsi="Times New Roman" w:cs="Times New Roman"/>
          <w:sz w:val="26"/>
          <w:szCs w:val="24"/>
        </w:rPr>
        <w:t xml:space="preserve">be </w:t>
      </w:r>
      <w:r>
        <w:rPr>
          <w:rFonts w:ascii="Times New Roman" w:hAnsi="Times New Roman" w:cs="Times New Roman"/>
          <w:sz w:val="26"/>
          <w:szCs w:val="24"/>
        </w:rPr>
        <w:t>necessary to examin</w:t>
      </w:r>
      <w:r w:rsidR="009F18E1">
        <w:rPr>
          <w:rFonts w:ascii="Times New Roman" w:hAnsi="Times New Roman" w:cs="Times New Roman"/>
          <w:sz w:val="26"/>
          <w:szCs w:val="24"/>
        </w:rPr>
        <w:t>e the meaning of legal research. Igwe (2019) sees it as the method used in identifying and retrieving information necessary to support legal decision-making.</w:t>
      </w:r>
      <w:r w:rsidR="00A64E07">
        <w:rPr>
          <w:rFonts w:ascii="Times New Roman" w:hAnsi="Times New Roman" w:cs="Times New Roman"/>
          <w:sz w:val="26"/>
          <w:szCs w:val="24"/>
        </w:rPr>
        <w:t xml:space="preserve"> Jacobstein and Merskey (2002) were of the view that legal research includes each step or a course of action that begins with an analysis of the facts</w:t>
      </w:r>
      <w:r w:rsidR="009E0E66">
        <w:rPr>
          <w:rFonts w:ascii="Times New Roman" w:hAnsi="Times New Roman" w:cs="Times New Roman"/>
          <w:sz w:val="26"/>
          <w:szCs w:val="24"/>
        </w:rPr>
        <w:t xml:space="preserve"> of a problem and concludes with the application and communication of the result of the investigation. Igwe maintained that legal research is aimed at discovering what the law is on a subject and how it is applied in human society.</w:t>
      </w:r>
    </w:p>
    <w:p w:rsidR="00A03753" w:rsidRDefault="00F82A0E" w:rsidP="007E25E2">
      <w:p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Gasiokwu (2006) noted that </w:t>
      </w:r>
      <w:r w:rsidR="001C45E8">
        <w:rPr>
          <w:rFonts w:ascii="Times New Roman" w:hAnsi="Times New Roman" w:cs="Times New Roman"/>
          <w:sz w:val="26"/>
          <w:szCs w:val="24"/>
        </w:rPr>
        <w:t>the effect of particular laws on the people or the operation of certain legal machinery may also become the object of legal research.</w:t>
      </w:r>
      <w:r>
        <w:rPr>
          <w:rFonts w:ascii="Times New Roman" w:hAnsi="Times New Roman" w:cs="Times New Roman"/>
          <w:sz w:val="26"/>
          <w:szCs w:val="24"/>
        </w:rPr>
        <w:t xml:space="preserve"> </w:t>
      </w:r>
      <w:r w:rsidR="001C45E8">
        <w:rPr>
          <w:rFonts w:ascii="Times New Roman" w:hAnsi="Times New Roman" w:cs="Times New Roman"/>
          <w:sz w:val="26"/>
          <w:szCs w:val="24"/>
        </w:rPr>
        <w:t>The primary purpose of any legal research is to improve, deepen and wide</w:t>
      </w:r>
      <w:r>
        <w:rPr>
          <w:rFonts w:ascii="Times New Roman" w:hAnsi="Times New Roman" w:cs="Times New Roman"/>
          <w:sz w:val="26"/>
          <w:szCs w:val="24"/>
        </w:rPr>
        <w:t>n</w:t>
      </w:r>
      <w:r w:rsidR="001C45E8">
        <w:rPr>
          <w:rFonts w:ascii="Times New Roman" w:hAnsi="Times New Roman" w:cs="Times New Roman"/>
          <w:sz w:val="26"/>
          <w:szCs w:val="24"/>
        </w:rPr>
        <w:t xml:space="preserve"> the knowledge of law targeted at using the product of the research for the interest of the society.</w:t>
      </w:r>
      <w:r>
        <w:rPr>
          <w:rFonts w:ascii="Times New Roman" w:hAnsi="Times New Roman" w:cs="Times New Roman"/>
          <w:sz w:val="26"/>
          <w:szCs w:val="24"/>
        </w:rPr>
        <w:t xml:space="preserve"> </w:t>
      </w:r>
      <w:r w:rsidR="00A03753">
        <w:rPr>
          <w:rFonts w:ascii="Times New Roman" w:hAnsi="Times New Roman" w:cs="Times New Roman"/>
          <w:sz w:val="26"/>
          <w:szCs w:val="24"/>
        </w:rPr>
        <w:t xml:space="preserve">Jain in Igwe remarked that legal research entails the act of going into the underlying principles or reasons of the law, that the inquiries involved in legal research should </w:t>
      </w:r>
      <w:r>
        <w:rPr>
          <w:rFonts w:ascii="Times New Roman" w:hAnsi="Times New Roman" w:cs="Times New Roman"/>
          <w:sz w:val="26"/>
          <w:szCs w:val="24"/>
        </w:rPr>
        <w:t xml:space="preserve">it </w:t>
      </w:r>
      <w:r w:rsidR="00A03753">
        <w:rPr>
          <w:rFonts w:ascii="Times New Roman" w:hAnsi="Times New Roman" w:cs="Times New Roman"/>
          <w:sz w:val="26"/>
          <w:szCs w:val="24"/>
        </w:rPr>
        <w:t>be focused on addressing questions on law</w:t>
      </w:r>
      <w:r>
        <w:rPr>
          <w:rFonts w:ascii="Times New Roman" w:hAnsi="Times New Roman" w:cs="Times New Roman"/>
          <w:sz w:val="26"/>
          <w:szCs w:val="24"/>
        </w:rPr>
        <w:t xml:space="preserve"> such as; w</w:t>
      </w:r>
      <w:r w:rsidR="00A03753">
        <w:rPr>
          <w:rFonts w:ascii="Times New Roman" w:hAnsi="Times New Roman" w:cs="Times New Roman"/>
          <w:sz w:val="26"/>
          <w:szCs w:val="24"/>
        </w:rPr>
        <w:t xml:space="preserve">hy do we have a particular rule of law or legal rules? What necessitated its adoption? Is it being enforced? What is the effect of its application on the society which it was designed to protect? Is the legal rule still to present realities? Should </w:t>
      </w:r>
      <w:r>
        <w:rPr>
          <w:rFonts w:ascii="Times New Roman" w:hAnsi="Times New Roman" w:cs="Times New Roman"/>
          <w:sz w:val="26"/>
          <w:szCs w:val="24"/>
        </w:rPr>
        <w:t xml:space="preserve">it </w:t>
      </w:r>
      <w:r w:rsidR="00A03753">
        <w:rPr>
          <w:rFonts w:ascii="Times New Roman" w:hAnsi="Times New Roman" w:cs="Times New Roman"/>
          <w:sz w:val="26"/>
          <w:szCs w:val="24"/>
        </w:rPr>
        <w:t>be improved upon? How should it be improved upon? Should it be completely repealed and replaced with a new legal rule? These and many other reasons call for advanced legal research.</w:t>
      </w:r>
    </w:p>
    <w:p w:rsidR="00AC56EA" w:rsidRDefault="000E1EC7" w:rsidP="007E25E2">
      <w:p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Advanced legal research could be referred </w:t>
      </w:r>
      <w:r w:rsidR="00F82A0E">
        <w:rPr>
          <w:rFonts w:ascii="Times New Roman" w:hAnsi="Times New Roman" w:cs="Times New Roman"/>
          <w:sz w:val="26"/>
          <w:szCs w:val="24"/>
        </w:rPr>
        <w:t xml:space="preserve">to </w:t>
      </w:r>
      <w:r>
        <w:rPr>
          <w:rFonts w:ascii="Times New Roman" w:hAnsi="Times New Roman" w:cs="Times New Roman"/>
          <w:sz w:val="26"/>
          <w:szCs w:val="24"/>
        </w:rPr>
        <w:t xml:space="preserve">as in-depth investigation and analysis of contentious legal issues that demands expert knowledge and skills in conducting legal research. It goes beyond normal research in law, which bothers </w:t>
      </w:r>
      <w:r w:rsidR="00F82A0E">
        <w:rPr>
          <w:rFonts w:ascii="Times New Roman" w:hAnsi="Times New Roman" w:cs="Times New Roman"/>
          <w:sz w:val="26"/>
          <w:szCs w:val="24"/>
        </w:rPr>
        <w:t xml:space="preserve">on </w:t>
      </w:r>
      <w:r>
        <w:rPr>
          <w:rFonts w:ascii="Times New Roman" w:hAnsi="Times New Roman" w:cs="Times New Roman"/>
          <w:sz w:val="26"/>
          <w:szCs w:val="24"/>
        </w:rPr>
        <w:t>doctrinal method. This is done by inculcating other method</w:t>
      </w:r>
      <w:r w:rsidR="00F82A0E">
        <w:rPr>
          <w:rFonts w:ascii="Times New Roman" w:hAnsi="Times New Roman" w:cs="Times New Roman"/>
          <w:sz w:val="26"/>
          <w:szCs w:val="24"/>
        </w:rPr>
        <w:t>s</w:t>
      </w:r>
      <w:r>
        <w:rPr>
          <w:rFonts w:ascii="Times New Roman" w:hAnsi="Times New Roman" w:cs="Times New Roman"/>
          <w:sz w:val="26"/>
          <w:szCs w:val="24"/>
        </w:rPr>
        <w:t xml:space="preserve"> and techniques for effective result that will be relevant in decision making, to support opinions</w:t>
      </w:r>
      <w:r w:rsidR="00F82A0E">
        <w:rPr>
          <w:rFonts w:ascii="Times New Roman" w:hAnsi="Times New Roman" w:cs="Times New Roman"/>
          <w:sz w:val="26"/>
          <w:szCs w:val="24"/>
        </w:rPr>
        <w:t xml:space="preserve">. </w:t>
      </w:r>
      <w:r w:rsidR="003D60F2">
        <w:rPr>
          <w:rFonts w:ascii="Times New Roman" w:hAnsi="Times New Roman" w:cs="Times New Roman"/>
          <w:sz w:val="26"/>
          <w:szCs w:val="24"/>
        </w:rPr>
        <w:t xml:space="preserve">Dalandi (2009) opined that the need for legal research becomes imperative in order to ascertain the actual position of the law with a view to solving a current problem, that where research is not conducted, the tendency is that a wrong law or report can be applied and this </w:t>
      </w:r>
      <w:r w:rsidR="00A64BBB">
        <w:rPr>
          <w:rFonts w:ascii="Times New Roman" w:hAnsi="Times New Roman" w:cs="Times New Roman"/>
          <w:sz w:val="26"/>
          <w:szCs w:val="24"/>
        </w:rPr>
        <w:t xml:space="preserve">will invariably </w:t>
      </w:r>
      <w:r w:rsidR="002F691E">
        <w:rPr>
          <w:rFonts w:ascii="Times New Roman" w:hAnsi="Times New Roman" w:cs="Times New Roman"/>
          <w:sz w:val="26"/>
          <w:szCs w:val="24"/>
        </w:rPr>
        <w:t>means that a wrong solution be proffered to a particular issue. This will of course might lead to miscarriage o</w:t>
      </w:r>
      <w:r w:rsidR="002E4131">
        <w:rPr>
          <w:rFonts w:ascii="Times New Roman" w:hAnsi="Times New Roman" w:cs="Times New Roman"/>
          <w:sz w:val="26"/>
          <w:szCs w:val="24"/>
        </w:rPr>
        <w:t>f</w:t>
      </w:r>
      <w:r w:rsidR="002F691E">
        <w:rPr>
          <w:rFonts w:ascii="Times New Roman" w:hAnsi="Times New Roman" w:cs="Times New Roman"/>
          <w:sz w:val="26"/>
          <w:szCs w:val="24"/>
        </w:rPr>
        <w:t xml:space="preserve"> justice. It is on this note that Ogun</w:t>
      </w:r>
      <w:r w:rsidR="002E4131">
        <w:rPr>
          <w:rFonts w:ascii="Times New Roman" w:hAnsi="Times New Roman" w:cs="Times New Roman"/>
          <w:sz w:val="26"/>
          <w:szCs w:val="24"/>
        </w:rPr>
        <w:t>f</w:t>
      </w:r>
      <w:r w:rsidR="002F691E">
        <w:rPr>
          <w:rFonts w:ascii="Times New Roman" w:hAnsi="Times New Roman" w:cs="Times New Roman"/>
          <w:sz w:val="26"/>
          <w:szCs w:val="24"/>
        </w:rPr>
        <w:t>olu (1999)</w:t>
      </w:r>
      <w:r w:rsidR="004B1BC0">
        <w:rPr>
          <w:rFonts w:ascii="Times New Roman" w:hAnsi="Times New Roman" w:cs="Times New Roman"/>
          <w:sz w:val="26"/>
          <w:szCs w:val="24"/>
        </w:rPr>
        <w:t xml:space="preserve"> advocated that continuous study is a necessity for all members of the legal </w:t>
      </w:r>
      <w:r w:rsidR="00AC56EA">
        <w:rPr>
          <w:rFonts w:ascii="Times New Roman" w:hAnsi="Times New Roman" w:cs="Times New Roman"/>
          <w:sz w:val="26"/>
          <w:szCs w:val="24"/>
        </w:rPr>
        <w:t xml:space="preserve">profession. This is also applicable to </w:t>
      </w:r>
      <w:r w:rsidR="00AC56EA">
        <w:rPr>
          <w:rFonts w:ascii="Times New Roman" w:hAnsi="Times New Roman" w:cs="Times New Roman"/>
          <w:sz w:val="26"/>
          <w:szCs w:val="24"/>
        </w:rPr>
        <w:lastRenderedPageBreak/>
        <w:t>the judicial librarians that want to be relevant in carrying out their professional duties as the custodians of legal information sources.</w:t>
      </w:r>
    </w:p>
    <w:p w:rsidR="000D5ACF" w:rsidRDefault="005940C6" w:rsidP="007E25E2">
      <w:pPr>
        <w:spacing w:after="0" w:line="360" w:lineRule="auto"/>
        <w:jc w:val="both"/>
        <w:rPr>
          <w:rFonts w:ascii="Times New Roman" w:hAnsi="Times New Roman" w:cs="Times New Roman"/>
          <w:sz w:val="26"/>
          <w:szCs w:val="24"/>
        </w:rPr>
      </w:pPr>
      <w:r>
        <w:rPr>
          <w:rFonts w:ascii="Times New Roman" w:hAnsi="Times New Roman" w:cs="Times New Roman"/>
          <w:sz w:val="26"/>
          <w:szCs w:val="24"/>
        </w:rPr>
        <w:t>Conducting a legal research is not an easy task. It entails a systematic search</w:t>
      </w:r>
      <w:r w:rsidR="004051D0">
        <w:rPr>
          <w:rFonts w:ascii="Times New Roman" w:hAnsi="Times New Roman" w:cs="Times New Roman"/>
          <w:sz w:val="26"/>
          <w:szCs w:val="24"/>
        </w:rPr>
        <w:t xml:space="preserve"> for legal information sources, ranging from primary source</w:t>
      </w:r>
      <w:r w:rsidR="002E4131">
        <w:rPr>
          <w:rFonts w:ascii="Times New Roman" w:hAnsi="Times New Roman" w:cs="Times New Roman"/>
          <w:sz w:val="26"/>
          <w:szCs w:val="24"/>
        </w:rPr>
        <w:t>s</w:t>
      </w:r>
      <w:r w:rsidR="004051D0">
        <w:rPr>
          <w:rFonts w:ascii="Times New Roman" w:hAnsi="Times New Roman" w:cs="Times New Roman"/>
          <w:sz w:val="26"/>
          <w:szCs w:val="24"/>
        </w:rPr>
        <w:t xml:space="preserve"> (statutes, subsidiary legislations, law reports, both physical and legal databases) and secondary sources (which are books on laws i.e law textbooks, journals</w:t>
      </w:r>
      <w:r w:rsidR="002E4131">
        <w:rPr>
          <w:rFonts w:ascii="Times New Roman" w:hAnsi="Times New Roman" w:cs="Times New Roman"/>
          <w:sz w:val="26"/>
          <w:szCs w:val="24"/>
        </w:rPr>
        <w:t xml:space="preserve"> etc</w:t>
      </w:r>
      <w:r w:rsidR="004051D0">
        <w:rPr>
          <w:rFonts w:ascii="Times New Roman" w:hAnsi="Times New Roman" w:cs="Times New Roman"/>
          <w:sz w:val="26"/>
          <w:szCs w:val="24"/>
        </w:rPr>
        <w:t>) within and from other jurisdiction</w:t>
      </w:r>
      <w:r w:rsidR="002E4131">
        <w:rPr>
          <w:rFonts w:ascii="Times New Roman" w:hAnsi="Times New Roman" w:cs="Times New Roman"/>
          <w:sz w:val="26"/>
          <w:szCs w:val="24"/>
        </w:rPr>
        <w:t>s</w:t>
      </w:r>
      <w:r w:rsidR="004051D0">
        <w:rPr>
          <w:rFonts w:ascii="Times New Roman" w:hAnsi="Times New Roman" w:cs="Times New Roman"/>
          <w:sz w:val="26"/>
          <w:szCs w:val="24"/>
        </w:rPr>
        <w:t xml:space="preserve"> for comparism. Statutes</w:t>
      </w:r>
      <w:r w:rsidR="000D5ACF">
        <w:rPr>
          <w:rFonts w:ascii="Times New Roman" w:hAnsi="Times New Roman" w:cs="Times New Roman"/>
          <w:sz w:val="26"/>
          <w:szCs w:val="24"/>
        </w:rPr>
        <w:t xml:space="preserve">, cases and administrative regulations form the bases for primary data for legal research. </w:t>
      </w:r>
      <w:r w:rsidR="002E4131">
        <w:rPr>
          <w:rFonts w:ascii="Times New Roman" w:hAnsi="Times New Roman" w:cs="Times New Roman"/>
          <w:sz w:val="26"/>
          <w:szCs w:val="24"/>
        </w:rPr>
        <w:t xml:space="preserve">Secondary sources which consist of </w:t>
      </w:r>
      <w:r w:rsidR="000D5ACF">
        <w:rPr>
          <w:rFonts w:ascii="Times New Roman" w:hAnsi="Times New Roman" w:cs="Times New Roman"/>
          <w:sz w:val="26"/>
          <w:szCs w:val="24"/>
        </w:rPr>
        <w:t>textbooks on law are equally necessary but they are persuasive in nature</w:t>
      </w:r>
      <w:r w:rsidR="002E4131">
        <w:rPr>
          <w:rFonts w:ascii="Times New Roman" w:hAnsi="Times New Roman" w:cs="Times New Roman"/>
          <w:sz w:val="26"/>
          <w:szCs w:val="24"/>
        </w:rPr>
        <w:t>,</w:t>
      </w:r>
      <w:r w:rsidR="000D5ACF">
        <w:rPr>
          <w:rFonts w:ascii="Times New Roman" w:hAnsi="Times New Roman" w:cs="Times New Roman"/>
          <w:sz w:val="26"/>
          <w:szCs w:val="24"/>
        </w:rPr>
        <w:t xml:space="preserve"> their views are not binding unlike the primary sources.</w:t>
      </w:r>
    </w:p>
    <w:p w:rsidR="00363695" w:rsidRDefault="00363695" w:rsidP="007E25E2">
      <w:pPr>
        <w:spacing w:after="0" w:line="360" w:lineRule="auto"/>
        <w:jc w:val="both"/>
        <w:rPr>
          <w:rFonts w:ascii="Times New Roman" w:hAnsi="Times New Roman" w:cs="Times New Roman"/>
          <w:sz w:val="26"/>
          <w:szCs w:val="24"/>
        </w:rPr>
      </w:pPr>
    </w:p>
    <w:p w:rsidR="00363695" w:rsidRPr="00B17DC4" w:rsidRDefault="00363695" w:rsidP="007E25E2">
      <w:pPr>
        <w:spacing w:after="0" w:line="360" w:lineRule="auto"/>
        <w:jc w:val="both"/>
        <w:rPr>
          <w:rFonts w:ascii="Times New Roman" w:hAnsi="Times New Roman" w:cs="Times New Roman"/>
          <w:b/>
          <w:sz w:val="26"/>
          <w:szCs w:val="24"/>
        </w:rPr>
      </w:pPr>
      <w:r w:rsidRPr="00B17DC4">
        <w:rPr>
          <w:rFonts w:ascii="Times New Roman" w:hAnsi="Times New Roman" w:cs="Times New Roman"/>
          <w:b/>
          <w:sz w:val="26"/>
          <w:szCs w:val="24"/>
        </w:rPr>
        <w:t>Purpose of Legal Research</w:t>
      </w:r>
    </w:p>
    <w:p w:rsidR="009B1561" w:rsidRDefault="00B17DC4" w:rsidP="00340D2C">
      <w:pPr>
        <w:spacing w:after="0" w:line="360" w:lineRule="auto"/>
        <w:jc w:val="both"/>
        <w:rPr>
          <w:rFonts w:ascii="Times New Roman" w:hAnsi="Times New Roman" w:cs="Times New Roman"/>
          <w:sz w:val="26"/>
          <w:szCs w:val="24"/>
        </w:rPr>
      </w:pPr>
      <w:r>
        <w:rPr>
          <w:rFonts w:ascii="Times New Roman" w:hAnsi="Times New Roman" w:cs="Times New Roman"/>
          <w:sz w:val="26"/>
          <w:szCs w:val="24"/>
        </w:rPr>
        <w:t>Law does not exist in vacuum</w:t>
      </w:r>
      <w:r w:rsidR="00EA31D5">
        <w:rPr>
          <w:rFonts w:ascii="Times New Roman" w:hAnsi="Times New Roman" w:cs="Times New Roman"/>
          <w:sz w:val="26"/>
          <w:szCs w:val="24"/>
        </w:rPr>
        <w:t xml:space="preserve">. It </w:t>
      </w:r>
      <w:r w:rsidR="00340D2C">
        <w:rPr>
          <w:rFonts w:ascii="Times New Roman" w:hAnsi="Times New Roman" w:cs="Times New Roman"/>
          <w:sz w:val="26"/>
          <w:szCs w:val="24"/>
        </w:rPr>
        <w:t>operates</w:t>
      </w:r>
      <w:r w:rsidR="00EA31D5">
        <w:rPr>
          <w:rFonts w:ascii="Times New Roman" w:hAnsi="Times New Roman" w:cs="Times New Roman"/>
          <w:sz w:val="26"/>
          <w:szCs w:val="24"/>
        </w:rPr>
        <w:t xml:space="preserve"> in human societies, by its nature and need</w:t>
      </w:r>
      <w:r w:rsidR="007F2702">
        <w:rPr>
          <w:rFonts w:ascii="Times New Roman" w:hAnsi="Times New Roman" w:cs="Times New Roman"/>
          <w:sz w:val="26"/>
          <w:szCs w:val="24"/>
        </w:rPr>
        <w:t xml:space="preserve"> it is not static</w:t>
      </w:r>
      <w:r w:rsidR="00340D2C">
        <w:rPr>
          <w:rFonts w:ascii="Times New Roman" w:hAnsi="Times New Roman" w:cs="Times New Roman"/>
          <w:sz w:val="26"/>
          <w:szCs w:val="24"/>
        </w:rPr>
        <w:t>. It changes from time to time. T</w:t>
      </w:r>
      <w:r w:rsidR="00EE2BE2">
        <w:rPr>
          <w:rFonts w:ascii="Times New Roman" w:hAnsi="Times New Roman" w:cs="Times New Roman"/>
          <w:sz w:val="26"/>
          <w:szCs w:val="24"/>
        </w:rPr>
        <w:t>he world in which we live is dynamic, that the law changes over time,</w:t>
      </w:r>
      <w:r w:rsidR="00141D97">
        <w:rPr>
          <w:rFonts w:ascii="Times New Roman" w:hAnsi="Times New Roman" w:cs="Times New Roman"/>
          <w:sz w:val="26"/>
          <w:szCs w:val="24"/>
        </w:rPr>
        <w:t xml:space="preserve"> that human society and behaviour or transactions that the law was meant to regulate are also in a state of flux,</w:t>
      </w:r>
      <w:r w:rsidR="009B1561">
        <w:rPr>
          <w:rFonts w:ascii="Times New Roman" w:hAnsi="Times New Roman" w:cs="Times New Roman"/>
          <w:sz w:val="26"/>
          <w:szCs w:val="24"/>
        </w:rPr>
        <w:t xml:space="preserve"> that new innovation for doing things are springing up daily, that the society and the state of scholarship need to keep pace with the changing dynamics, and that what were once regarded as </w:t>
      </w:r>
      <w:r w:rsidR="00340D2C">
        <w:rPr>
          <w:rFonts w:ascii="Times New Roman" w:hAnsi="Times New Roman" w:cs="Times New Roman"/>
          <w:sz w:val="26"/>
          <w:szCs w:val="24"/>
        </w:rPr>
        <w:t>dogmas are now being questioned as documented by Igwe (2019)</w:t>
      </w:r>
      <w:r w:rsidR="009B1561">
        <w:rPr>
          <w:rFonts w:ascii="Times New Roman" w:hAnsi="Times New Roman" w:cs="Times New Roman"/>
          <w:sz w:val="26"/>
          <w:szCs w:val="24"/>
        </w:rPr>
        <w:t>.</w:t>
      </w:r>
    </w:p>
    <w:p w:rsidR="00800AE5" w:rsidRDefault="00800AE5" w:rsidP="007E25E2">
      <w:p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Legal research </w:t>
      </w:r>
      <w:r w:rsidR="005523DB">
        <w:rPr>
          <w:rFonts w:ascii="Times New Roman" w:hAnsi="Times New Roman" w:cs="Times New Roman"/>
          <w:sz w:val="26"/>
          <w:szCs w:val="24"/>
        </w:rPr>
        <w:t xml:space="preserve">is </w:t>
      </w:r>
      <w:r>
        <w:rPr>
          <w:rFonts w:ascii="Times New Roman" w:hAnsi="Times New Roman" w:cs="Times New Roman"/>
          <w:sz w:val="26"/>
          <w:szCs w:val="24"/>
        </w:rPr>
        <w:t>carried out to seek</w:t>
      </w:r>
      <w:r w:rsidR="005523DB">
        <w:rPr>
          <w:rFonts w:ascii="Times New Roman" w:hAnsi="Times New Roman" w:cs="Times New Roman"/>
          <w:sz w:val="26"/>
          <w:szCs w:val="24"/>
        </w:rPr>
        <w:t>,</w:t>
      </w:r>
      <w:r>
        <w:rPr>
          <w:rFonts w:ascii="Times New Roman" w:hAnsi="Times New Roman" w:cs="Times New Roman"/>
          <w:sz w:val="26"/>
          <w:szCs w:val="24"/>
        </w:rPr>
        <w:t xml:space="preserve"> regulate and control social relationship among people in the society to ensure that </w:t>
      </w:r>
      <w:r w:rsidR="005523DB">
        <w:rPr>
          <w:rFonts w:ascii="Times New Roman" w:hAnsi="Times New Roman" w:cs="Times New Roman"/>
          <w:sz w:val="26"/>
          <w:szCs w:val="24"/>
        </w:rPr>
        <w:t>peoples’ attitude</w:t>
      </w:r>
      <w:r>
        <w:rPr>
          <w:rFonts w:ascii="Times New Roman" w:hAnsi="Times New Roman" w:cs="Times New Roman"/>
          <w:sz w:val="26"/>
          <w:szCs w:val="24"/>
        </w:rPr>
        <w:t xml:space="preserve"> and behaviour are with</w:t>
      </w:r>
      <w:r w:rsidR="005523DB">
        <w:rPr>
          <w:rFonts w:ascii="Times New Roman" w:hAnsi="Times New Roman" w:cs="Times New Roman"/>
          <w:sz w:val="26"/>
          <w:szCs w:val="24"/>
        </w:rPr>
        <w:t>in the ambit of</w:t>
      </w:r>
      <w:r>
        <w:rPr>
          <w:rFonts w:ascii="Times New Roman" w:hAnsi="Times New Roman" w:cs="Times New Roman"/>
          <w:sz w:val="26"/>
          <w:szCs w:val="24"/>
        </w:rPr>
        <w:t xml:space="preserve"> the law.</w:t>
      </w:r>
      <w:r w:rsidR="005523DB">
        <w:rPr>
          <w:rFonts w:ascii="Times New Roman" w:hAnsi="Times New Roman" w:cs="Times New Roman"/>
          <w:sz w:val="26"/>
          <w:szCs w:val="24"/>
        </w:rPr>
        <w:t xml:space="preserve"> It is in the light of this that </w:t>
      </w:r>
      <w:r>
        <w:rPr>
          <w:rFonts w:ascii="Times New Roman" w:hAnsi="Times New Roman" w:cs="Times New Roman"/>
          <w:sz w:val="26"/>
          <w:szCs w:val="24"/>
        </w:rPr>
        <w:t>Padma &amp; Rao (2015)</w:t>
      </w:r>
      <w:r w:rsidR="00FC0E3B">
        <w:rPr>
          <w:rFonts w:ascii="Times New Roman" w:hAnsi="Times New Roman" w:cs="Times New Roman"/>
          <w:sz w:val="26"/>
          <w:szCs w:val="24"/>
        </w:rPr>
        <w:t xml:space="preserve"> </w:t>
      </w:r>
      <w:r w:rsidR="00EF1F0E">
        <w:rPr>
          <w:rFonts w:ascii="Times New Roman" w:hAnsi="Times New Roman" w:cs="Times New Roman"/>
          <w:sz w:val="26"/>
          <w:szCs w:val="24"/>
        </w:rPr>
        <w:t>depicted</w:t>
      </w:r>
      <w:r w:rsidR="00FC0E3B">
        <w:rPr>
          <w:rFonts w:ascii="Times New Roman" w:hAnsi="Times New Roman" w:cs="Times New Roman"/>
          <w:sz w:val="26"/>
          <w:szCs w:val="24"/>
        </w:rPr>
        <w:t xml:space="preserve"> that law is very foundation of society and, therefore, legal research </w:t>
      </w:r>
      <w:r w:rsidR="00EF1F0E">
        <w:rPr>
          <w:rFonts w:ascii="Times New Roman" w:hAnsi="Times New Roman" w:cs="Times New Roman"/>
          <w:sz w:val="26"/>
          <w:szCs w:val="24"/>
        </w:rPr>
        <w:t xml:space="preserve">is </w:t>
      </w:r>
      <w:r w:rsidR="00FC0E3B">
        <w:rPr>
          <w:rFonts w:ascii="Times New Roman" w:hAnsi="Times New Roman" w:cs="Times New Roman"/>
          <w:sz w:val="26"/>
          <w:szCs w:val="24"/>
        </w:rPr>
        <w:t>undertaken</w:t>
      </w:r>
      <w:r w:rsidR="00C27698">
        <w:rPr>
          <w:rFonts w:ascii="Times New Roman" w:hAnsi="Times New Roman" w:cs="Times New Roman"/>
          <w:sz w:val="26"/>
          <w:szCs w:val="24"/>
        </w:rPr>
        <w:t xml:space="preserve"> to serve the following purposes;</w:t>
      </w:r>
    </w:p>
    <w:p w:rsidR="00C27698" w:rsidRDefault="00224EAD" w:rsidP="00EB2A98">
      <w:pPr>
        <w:pStyle w:val="ListParagraph"/>
        <w:numPr>
          <w:ilvl w:val="0"/>
          <w:numId w:val="4"/>
        </w:numPr>
        <w:spacing w:after="0" w:line="360" w:lineRule="auto"/>
        <w:ind w:left="567" w:hanging="567"/>
        <w:jc w:val="both"/>
        <w:rPr>
          <w:rFonts w:ascii="Times New Roman" w:hAnsi="Times New Roman" w:cs="Times New Roman"/>
          <w:sz w:val="26"/>
          <w:szCs w:val="24"/>
        </w:rPr>
      </w:pPr>
      <w:r>
        <w:rPr>
          <w:rFonts w:ascii="Times New Roman" w:hAnsi="Times New Roman" w:cs="Times New Roman"/>
          <w:sz w:val="26"/>
          <w:szCs w:val="24"/>
        </w:rPr>
        <w:t>to suggest a reform in the existing law</w:t>
      </w:r>
    </w:p>
    <w:p w:rsidR="00224EAD" w:rsidRDefault="00224EAD" w:rsidP="00EB2A98">
      <w:pPr>
        <w:pStyle w:val="ListParagraph"/>
        <w:numPr>
          <w:ilvl w:val="0"/>
          <w:numId w:val="4"/>
        </w:numPr>
        <w:spacing w:after="0" w:line="360" w:lineRule="auto"/>
        <w:ind w:left="567" w:hanging="567"/>
        <w:jc w:val="both"/>
        <w:rPr>
          <w:rFonts w:ascii="Times New Roman" w:hAnsi="Times New Roman" w:cs="Times New Roman"/>
          <w:sz w:val="26"/>
          <w:szCs w:val="24"/>
        </w:rPr>
      </w:pPr>
      <w:r>
        <w:rPr>
          <w:rFonts w:ascii="Times New Roman" w:hAnsi="Times New Roman" w:cs="Times New Roman"/>
          <w:sz w:val="26"/>
          <w:szCs w:val="24"/>
        </w:rPr>
        <w:t xml:space="preserve">to establish the relationship between law and </w:t>
      </w:r>
      <w:r w:rsidR="0037581F">
        <w:rPr>
          <w:rFonts w:ascii="Times New Roman" w:hAnsi="Times New Roman" w:cs="Times New Roman"/>
          <w:sz w:val="26"/>
          <w:szCs w:val="24"/>
        </w:rPr>
        <w:t>other disciplines affecting human activities</w:t>
      </w:r>
    </w:p>
    <w:p w:rsidR="0037581F" w:rsidRDefault="0037581F" w:rsidP="00EB2A98">
      <w:pPr>
        <w:pStyle w:val="ListParagraph"/>
        <w:numPr>
          <w:ilvl w:val="0"/>
          <w:numId w:val="4"/>
        </w:numPr>
        <w:spacing w:after="0" w:line="360" w:lineRule="auto"/>
        <w:ind w:left="567" w:hanging="567"/>
        <w:jc w:val="both"/>
        <w:rPr>
          <w:rFonts w:ascii="Times New Roman" w:hAnsi="Times New Roman" w:cs="Times New Roman"/>
          <w:sz w:val="26"/>
          <w:szCs w:val="24"/>
        </w:rPr>
      </w:pPr>
      <w:r>
        <w:rPr>
          <w:rFonts w:ascii="Times New Roman" w:hAnsi="Times New Roman" w:cs="Times New Roman"/>
          <w:sz w:val="26"/>
          <w:szCs w:val="24"/>
        </w:rPr>
        <w:t>to search</w:t>
      </w:r>
      <w:r w:rsidR="00EF1F0E">
        <w:rPr>
          <w:rFonts w:ascii="Times New Roman" w:hAnsi="Times New Roman" w:cs="Times New Roman"/>
          <w:sz w:val="26"/>
          <w:szCs w:val="24"/>
        </w:rPr>
        <w:t>,</w:t>
      </w:r>
      <w:r>
        <w:rPr>
          <w:rFonts w:ascii="Times New Roman" w:hAnsi="Times New Roman" w:cs="Times New Roman"/>
          <w:sz w:val="26"/>
          <w:szCs w:val="24"/>
        </w:rPr>
        <w:t xml:space="preserve"> collect and make available the legal principle</w:t>
      </w:r>
      <w:r w:rsidR="00EF1F0E">
        <w:rPr>
          <w:rFonts w:ascii="Times New Roman" w:hAnsi="Times New Roman" w:cs="Times New Roman"/>
          <w:sz w:val="26"/>
          <w:szCs w:val="24"/>
        </w:rPr>
        <w:t>s</w:t>
      </w:r>
      <w:r>
        <w:rPr>
          <w:rFonts w:ascii="Times New Roman" w:hAnsi="Times New Roman" w:cs="Times New Roman"/>
          <w:sz w:val="26"/>
          <w:szCs w:val="24"/>
        </w:rPr>
        <w:t xml:space="preserve"> which are useful for </w:t>
      </w:r>
      <w:r w:rsidR="00EF1F0E">
        <w:rPr>
          <w:rFonts w:ascii="Times New Roman" w:hAnsi="Times New Roman" w:cs="Times New Roman"/>
          <w:sz w:val="26"/>
          <w:szCs w:val="24"/>
        </w:rPr>
        <w:t xml:space="preserve">the </w:t>
      </w:r>
      <w:r>
        <w:rPr>
          <w:rFonts w:ascii="Times New Roman" w:hAnsi="Times New Roman" w:cs="Times New Roman"/>
          <w:sz w:val="26"/>
          <w:szCs w:val="24"/>
        </w:rPr>
        <w:t xml:space="preserve">society, but have not yet become </w:t>
      </w:r>
      <w:r w:rsidR="001A106C">
        <w:rPr>
          <w:rFonts w:ascii="Times New Roman" w:hAnsi="Times New Roman" w:cs="Times New Roman"/>
          <w:sz w:val="26"/>
          <w:szCs w:val="24"/>
        </w:rPr>
        <w:t xml:space="preserve">the part of statutory law; </w:t>
      </w:r>
    </w:p>
    <w:p w:rsidR="001A106C" w:rsidRDefault="00395A8B" w:rsidP="00EB2A98">
      <w:pPr>
        <w:pStyle w:val="ListParagraph"/>
        <w:numPr>
          <w:ilvl w:val="0"/>
          <w:numId w:val="4"/>
        </w:numPr>
        <w:spacing w:after="0" w:line="360" w:lineRule="auto"/>
        <w:ind w:left="567" w:hanging="567"/>
        <w:jc w:val="both"/>
        <w:rPr>
          <w:rFonts w:ascii="Times New Roman" w:hAnsi="Times New Roman" w:cs="Times New Roman"/>
          <w:sz w:val="26"/>
          <w:szCs w:val="24"/>
        </w:rPr>
      </w:pPr>
      <w:r>
        <w:rPr>
          <w:rFonts w:ascii="Times New Roman" w:hAnsi="Times New Roman" w:cs="Times New Roman"/>
          <w:sz w:val="26"/>
          <w:szCs w:val="24"/>
        </w:rPr>
        <w:t>to suggest a set of rules where no rules exist at all.</w:t>
      </w:r>
    </w:p>
    <w:p w:rsidR="00395A8B" w:rsidRDefault="00395A8B" w:rsidP="00395A8B">
      <w:pPr>
        <w:spacing w:after="0" w:line="360" w:lineRule="auto"/>
        <w:jc w:val="both"/>
        <w:rPr>
          <w:rFonts w:ascii="Times New Roman" w:hAnsi="Times New Roman" w:cs="Times New Roman"/>
          <w:sz w:val="26"/>
          <w:szCs w:val="24"/>
        </w:rPr>
      </w:pPr>
    </w:p>
    <w:p w:rsidR="00395A8B" w:rsidRDefault="00F671D3" w:rsidP="00395A8B">
      <w:pPr>
        <w:spacing w:after="0" w:line="360" w:lineRule="auto"/>
        <w:jc w:val="both"/>
        <w:rPr>
          <w:rFonts w:ascii="Times New Roman" w:hAnsi="Times New Roman" w:cs="Times New Roman"/>
          <w:sz w:val="26"/>
          <w:szCs w:val="24"/>
        </w:rPr>
      </w:pPr>
      <w:r>
        <w:rPr>
          <w:rFonts w:ascii="Times New Roman" w:hAnsi="Times New Roman" w:cs="Times New Roman"/>
          <w:sz w:val="26"/>
          <w:szCs w:val="24"/>
        </w:rPr>
        <w:lastRenderedPageBreak/>
        <w:t>Further</w:t>
      </w:r>
      <w:r w:rsidR="00EF1F0E">
        <w:rPr>
          <w:rFonts w:ascii="Times New Roman" w:hAnsi="Times New Roman" w:cs="Times New Roman"/>
          <w:sz w:val="26"/>
          <w:szCs w:val="24"/>
        </w:rPr>
        <w:t>ance</w:t>
      </w:r>
      <w:r>
        <w:rPr>
          <w:rFonts w:ascii="Times New Roman" w:hAnsi="Times New Roman" w:cs="Times New Roman"/>
          <w:sz w:val="26"/>
          <w:szCs w:val="24"/>
        </w:rPr>
        <w:t xml:space="preserve"> to this Chandra (n</w:t>
      </w:r>
      <w:r w:rsidR="00EF1F0E">
        <w:rPr>
          <w:rFonts w:ascii="Times New Roman" w:hAnsi="Times New Roman" w:cs="Times New Roman"/>
          <w:sz w:val="26"/>
          <w:szCs w:val="24"/>
        </w:rPr>
        <w:t>d</w:t>
      </w:r>
      <w:r>
        <w:rPr>
          <w:rFonts w:ascii="Times New Roman" w:hAnsi="Times New Roman" w:cs="Times New Roman"/>
          <w:sz w:val="26"/>
          <w:szCs w:val="24"/>
        </w:rPr>
        <w:t>) depicted that research</w:t>
      </w:r>
      <w:r w:rsidR="00EF1F0E">
        <w:rPr>
          <w:rFonts w:ascii="Times New Roman" w:hAnsi="Times New Roman" w:cs="Times New Roman"/>
          <w:sz w:val="26"/>
          <w:szCs w:val="24"/>
        </w:rPr>
        <w:t xml:space="preserve"> in law</w:t>
      </w:r>
      <w:r>
        <w:rPr>
          <w:rFonts w:ascii="Times New Roman" w:hAnsi="Times New Roman" w:cs="Times New Roman"/>
          <w:sz w:val="26"/>
          <w:szCs w:val="24"/>
        </w:rPr>
        <w:t xml:space="preserve"> </w:t>
      </w:r>
      <w:r w:rsidR="00EF1F0E">
        <w:rPr>
          <w:rFonts w:ascii="Times New Roman" w:hAnsi="Times New Roman" w:cs="Times New Roman"/>
          <w:sz w:val="26"/>
          <w:szCs w:val="24"/>
        </w:rPr>
        <w:t>should be anchored on the following</w:t>
      </w:r>
      <w:r>
        <w:rPr>
          <w:rFonts w:ascii="Times New Roman" w:hAnsi="Times New Roman" w:cs="Times New Roman"/>
          <w:sz w:val="26"/>
          <w:szCs w:val="24"/>
        </w:rPr>
        <w:t>;</w:t>
      </w:r>
    </w:p>
    <w:p w:rsidR="00F671D3" w:rsidRDefault="00EF1F0E" w:rsidP="00EB2A98">
      <w:pPr>
        <w:pStyle w:val="ListParagraph"/>
        <w:numPr>
          <w:ilvl w:val="0"/>
          <w:numId w:val="3"/>
        </w:numPr>
        <w:spacing w:after="0" w:line="360" w:lineRule="auto"/>
        <w:ind w:left="567" w:hanging="567"/>
        <w:jc w:val="both"/>
        <w:rPr>
          <w:rFonts w:ascii="Times New Roman" w:hAnsi="Times New Roman" w:cs="Times New Roman"/>
          <w:sz w:val="26"/>
          <w:szCs w:val="24"/>
        </w:rPr>
      </w:pPr>
      <w:r>
        <w:rPr>
          <w:rFonts w:ascii="Times New Roman" w:hAnsi="Times New Roman" w:cs="Times New Roman"/>
          <w:sz w:val="26"/>
          <w:szCs w:val="24"/>
        </w:rPr>
        <w:t>Analytical: fi</w:t>
      </w:r>
      <w:r w:rsidR="0026092A">
        <w:rPr>
          <w:rFonts w:ascii="Times New Roman" w:hAnsi="Times New Roman" w:cs="Times New Roman"/>
          <w:sz w:val="26"/>
          <w:szCs w:val="24"/>
        </w:rPr>
        <w:t>nding ou</w:t>
      </w:r>
      <w:r>
        <w:rPr>
          <w:rFonts w:ascii="Times New Roman" w:hAnsi="Times New Roman" w:cs="Times New Roman"/>
          <w:sz w:val="26"/>
          <w:szCs w:val="24"/>
        </w:rPr>
        <w:t>t</w:t>
      </w:r>
      <w:r w:rsidR="0026092A">
        <w:rPr>
          <w:rFonts w:ascii="Times New Roman" w:hAnsi="Times New Roman" w:cs="Times New Roman"/>
          <w:sz w:val="26"/>
          <w:szCs w:val="24"/>
        </w:rPr>
        <w:t xml:space="preserve"> the existing law,</w:t>
      </w:r>
    </w:p>
    <w:p w:rsidR="0026092A" w:rsidRDefault="0026092A" w:rsidP="00EB2A98">
      <w:pPr>
        <w:pStyle w:val="ListParagraph"/>
        <w:numPr>
          <w:ilvl w:val="0"/>
          <w:numId w:val="3"/>
        </w:numPr>
        <w:spacing w:after="0" w:line="360" w:lineRule="auto"/>
        <w:ind w:left="567" w:hanging="567"/>
        <w:jc w:val="both"/>
        <w:rPr>
          <w:rFonts w:ascii="Times New Roman" w:hAnsi="Times New Roman" w:cs="Times New Roman"/>
          <w:sz w:val="26"/>
          <w:szCs w:val="24"/>
        </w:rPr>
      </w:pPr>
      <w:r>
        <w:rPr>
          <w:rFonts w:ascii="Times New Roman" w:hAnsi="Times New Roman" w:cs="Times New Roman"/>
          <w:sz w:val="26"/>
          <w:szCs w:val="24"/>
        </w:rPr>
        <w:t>Historical: finding out the previous law in order to understand the reason behind the existing law and the course of its evolution.</w:t>
      </w:r>
    </w:p>
    <w:p w:rsidR="0026092A" w:rsidRDefault="0026092A" w:rsidP="00EB2A98">
      <w:pPr>
        <w:pStyle w:val="ListParagraph"/>
        <w:numPr>
          <w:ilvl w:val="0"/>
          <w:numId w:val="3"/>
        </w:numPr>
        <w:spacing w:after="0" w:line="360" w:lineRule="auto"/>
        <w:ind w:left="567" w:hanging="567"/>
        <w:jc w:val="both"/>
        <w:rPr>
          <w:rFonts w:ascii="Times New Roman" w:hAnsi="Times New Roman" w:cs="Times New Roman"/>
          <w:sz w:val="26"/>
          <w:szCs w:val="24"/>
        </w:rPr>
      </w:pPr>
      <w:r>
        <w:rPr>
          <w:rFonts w:ascii="Times New Roman" w:hAnsi="Times New Roman" w:cs="Times New Roman"/>
          <w:sz w:val="26"/>
          <w:szCs w:val="24"/>
        </w:rPr>
        <w:t>Comparative: finding out what the law is in the other countries and considering whether it can be drawn upon, with or without modification.</w:t>
      </w:r>
    </w:p>
    <w:p w:rsidR="0026092A" w:rsidRDefault="0026092A" w:rsidP="00EB2A98">
      <w:pPr>
        <w:pStyle w:val="ListParagraph"/>
        <w:numPr>
          <w:ilvl w:val="0"/>
          <w:numId w:val="3"/>
        </w:numPr>
        <w:spacing w:after="0" w:line="360" w:lineRule="auto"/>
        <w:ind w:left="567" w:hanging="567"/>
        <w:jc w:val="both"/>
        <w:rPr>
          <w:rFonts w:ascii="Times New Roman" w:hAnsi="Times New Roman" w:cs="Times New Roman"/>
          <w:sz w:val="26"/>
          <w:szCs w:val="24"/>
        </w:rPr>
      </w:pPr>
      <w:r>
        <w:rPr>
          <w:rFonts w:ascii="Times New Roman" w:hAnsi="Times New Roman" w:cs="Times New Roman"/>
          <w:sz w:val="26"/>
          <w:szCs w:val="24"/>
        </w:rPr>
        <w:t>Statistical: collection of statistics to show the working of the existing law.</w:t>
      </w:r>
    </w:p>
    <w:p w:rsidR="0026092A" w:rsidRPr="0026092A" w:rsidRDefault="0026092A" w:rsidP="00EB2A98">
      <w:pPr>
        <w:pStyle w:val="ListParagraph"/>
        <w:numPr>
          <w:ilvl w:val="0"/>
          <w:numId w:val="3"/>
        </w:numPr>
        <w:spacing w:after="0" w:line="360" w:lineRule="auto"/>
        <w:ind w:left="567" w:hanging="567"/>
        <w:jc w:val="both"/>
        <w:rPr>
          <w:rFonts w:ascii="Times New Roman" w:hAnsi="Times New Roman" w:cs="Times New Roman"/>
          <w:sz w:val="26"/>
          <w:szCs w:val="24"/>
        </w:rPr>
      </w:pPr>
      <w:r>
        <w:rPr>
          <w:rFonts w:ascii="Times New Roman" w:hAnsi="Times New Roman" w:cs="Times New Roman"/>
          <w:sz w:val="26"/>
          <w:szCs w:val="24"/>
        </w:rPr>
        <w:t>Critical: finding out the defects in the existing law and suggest reforms.</w:t>
      </w:r>
    </w:p>
    <w:p w:rsidR="00955F42" w:rsidRDefault="00EB2A98" w:rsidP="007E25E2">
      <w:pPr>
        <w:spacing w:after="0" w:line="360" w:lineRule="auto"/>
        <w:jc w:val="both"/>
        <w:rPr>
          <w:rFonts w:ascii="Times New Roman" w:hAnsi="Times New Roman" w:cs="Times New Roman"/>
          <w:sz w:val="26"/>
          <w:szCs w:val="24"/>
        </w:rPr>
      </w:pPr>
      <w:r>
        <w:rPr>
          <w:rFonts w:ascii="Times New Roman" w:hAnsi="Times New Roman" w:cs="Times New Roman"/>
          <w:sz w:val="26"/>
          <w:szCs w:val="24"/>
        </w:rPr>
        <w:t>Legal</w:t>
      </w:r>
      <w:r w:rsidR="001064E6">
        <w:rPr>
          <w:rFonts w:ascii="Times New Roman" w:hAnsi="Times New Roman" w:cs="Times New Roman"/>
          <w:sz w:val="26"/>
          <w:szCs w:val="24"/>
        </w:rPr>
        <w:t xml:space="preserve"> research tends to point out areas in our laws that need attention of the law making body so as to close the gaps in such areas. It is through legal research the National Assembly will know the yearnings of the society and make </w:t>
      </w:r>
      <w:r w:rsidR="00955F42">
        <w:rPr>
          <w:rFonts w:ascii="Times New Roman" w:hAnsi="Times New Roman" w:cs="Times New Roman"/>
          <w:sz w:val="26"/>
          <w:szCs w:val="24"/>
        </w:rPr>
        <w:t>amendment whe</w:t>
      </w:r>
      <w:r w:rsidR="00EF1F0E">
        <w:rPr>
          <w:rFonts w:ascii="Times New Roman" w:hAnsi="Times New Roman" w:cs="Times New Roman"/>
          <w:sz w:val="26"/>
          <w:szCs w:val="24"/>
        </w:rPr>
        <w:t>re and when</w:t>
      </w:r>
      <w:r w:rsidR="00955F42">
        <w:rPr>
          <w:rFonts w:ascii="Times New Roman" w:hAnsi="Times New Roman" w:cs="Times New Roman"/>
          <w:sz w:val="26"/>
          <w:szCs w:val="24"/>
        </w:rPr>
        <w:t xml:space="preserve"> necessary, again through legal research</w:t>
      </w:r>
      <w:r w:rsidR="00EF1F0E">
        <w:rPr>
          <w:rFonts w:ascii="Times New Roman" w:hAnsi="Times New Roman" w:cs="Times New Roman"/>
          <w:sz w:val="26"/>
          <w:szCs w:val="24"/>
        </w:rPr>
        <w:t>,</w:t>
      </w:r>
      <w:r w:rsidR="00955F42">
        <w:rPr>
          <w:rFonts w:ascii="Times New Roman" w:hAnsi="Times New Roman" w:cs="Times New Roman"/>
          <w:sz w:val="26"/>
          <w:szCs w:val="24"/>
        </w:rPr>
        <w:t xml:space="preserve"> finding of a study could reveal a particular </w:t>
      </w:r>
      <w:r w:rsidR="00EF1F0E">
        <w:rPr>
          <w:rFonts w:ascii="Times New Roman" w:hAnsi="Times New Roman" w:cs="Times New Roman"/>
          <w:sz w:val="26"/>
          <w:szCs w:val="24"/>
        </w:rPr>
        <w:t xml:space="preserve">area </w:t>
      </w:r>
      <w:r w:rsidR="00955F42">
        <w:rPr>
          <w:rFonts w:ascii="Times New Roman" w:hAnsi="Times New Roman" w:cs="Times New Roman"/>
          <w:sz w:val="26"/>
          <w:szCs w:val="24"/>
        </w:rPr>
        <w:t>where there is no law on a given issue or that an existing</w:t>
      </w:r>
      <w:r w:rsidR="00EF1F0E">
        <w:rPr>
          <w:rFonts w:ascii="Times New Roman" w:hAnsi="Times New Roman" w:cs="Times New Roman"/>
          <w:sz w:val="26"/>
          <w:szCs w:val="24"/>
        </w:rPr>
        <w:t xml:space="preserve"> one</w:t>
      </w:r>
      <w:r w:rsidR="00955F42">
        <w:rPr>
          <w:rFonts w:ascii="Times New Roman" w:hAnsi="Times New Roman" w:cs="Times New Roman"/>
          <w:sz w:val="26"/>
          <w:szCs w:val="24"/>
        </w:rPr>
        <w:t xml:space="preserve"> is old, incapable of dealing with a given matter in this modern world.</w:t>
      </w:r>
    </w:p>
    <w:p w:rsidR="00955F42" w:rsidRDefault="00955F42" w:rsidP="007E25E2">
      <w:pPr>
        <w:spacing w:after="0" w:line="360" w:lineRule="auto"/>
        <w:jc w:val="both"/>
        <w:rPr>
          <w:rFonts w:ascii="Times New Roman" w:hAnsi="Times New Roman" w:cs="Times New Roman"/>
          <w:sz w:val="26"/>
          <w:szCs w:val="24"/>
        </w:rPr>
      </w:pPr>
    </w:p>
    <w:p w:rsidR="00955F42" w:rsidRPr="00955F42" w:rsidRDefault="00955F42" w:rsidP="007E25E2">
      <w:pPr>
        <w:spacing w:after="0" w:line="360" w:lineRule="auto"/>
        <w:jc w:val="both"/>
        <w:rPr>
          <w:rFonts w:ascii="Times New Roman" w:hAnsi="Times New Roman" w:cs="Times New Roman"/>
          <w:b/>
          <w:sz w:val="26"/>
          <w:szCs w:val="24"/>
        </w:rPr>
      </w:pPr>
      <w:r w:rsidRPr="00955F42">
        <w:rPr>
          <w:rFonts w:ascii="Times New Roman" w:hAnsi="Times New Roman" w:cs="Times New Roman"/>
          <w:b/>
          <w:sz w:val="26"/>
          <w:szCs w:val="24"/>
        </w:rPr>
        <w:t>An overview of Advanced Legal Research Technique</w:t>
      </w:r>
    </w:p>
    <w:p w:rsidR="003120B5" w:rsidRDefault="00955F42"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t>This refers to the in-depth working knowledge of legal research. It is also known as applied</w:t>
      </w:r>
      <w:r w:rsidR="00C57DD9">
        <w:rPr>
          <w:rFonts w:ascii="Times New Roman" w:hAnsi="Times New Roman" w:cs="Times New Roman"/>
          <w:sz w:val="26"/>
          <w:szCs w:val="24"/>
        </w:rPr>
        <w:t xml:space="preserve"> research. It involves a combination of research skills, </w:t>
      </w:r>
      <w:r w:rsidR="00646310">
        <w:rPr>
          <w:rFonts w:ascii="Times New Roman" w:hAnsi="Times New Roman" w:cs="Times New Roman"/>
          <w:sz w:val="26"/>
          <w:szCs w:val="24"/>
        </w:rPr>
        <w:t xml:space="preserve">techniques such as </w:t>
      </w:r>
      <w:r w:rsidR="00C57DD9">
        <w:rPr>
          <w:rFonts w:ascii="Times New Roman" w:hAnsi="Times New Roman" w:cs="Times New Roman"/>
          <w:sz w:val="26"/>
          <w:szCs w:val="24"/>
        </w:rPr>
        <w:t>doctrinal, empirical</w:t>
      </w:r>
      <w:r w:rsidR="00646310">
        <w:rPr>
          <w:rFonts w:ascii="Times New Roman" w:hAnsi="Times New Roman" w:cs="Times New Roman"/>
          <w:sz w:val="26"/>
          <w:szCs w:val="24"/>
        </w:rPr>
        <w:t xml:space="preserve"> as well as c</w:t>
      </w:r>
      <w:r w:rsidR="00C57DD9">
        <w:rPr>
          <w:rFonts w:ascii="Times New Roman" w:hAnsi="Times New Roman" w:cs="Times New Roman"/>
          <w:sz w:val="26"/>
          <w:szCs w:val="24"/>
        </w:rPr>
        <w:t xml:space="preserve">ritical thinking and thorough understanding of the legal system. This </w:t>
      </w:r>
      <w:r w:rsidR="00404789">
        <w:rPr>
          <w:rFonts w:ascii="Times New Roman" w:hAnsi="Times New Roman" w:cs="Times New Roman"/>
          <w:sz w:val="26"/>
          <w:szCs w:val="24"/>
        </w:rPr>
        <w:t xml:space="preserve">centres on </w:t>
      </w:r>
      <w:r w:rsidR="00C57DD9">
        <w:rPr>
          <w:rFonts w:ascii="Times New Roman" w:hAnsi="Times New Roman" w:cs="Times New Roman"/>
          <w:sz w:val="26"/>
          <w:szCs w:val="24"/>
        </w:rPr>
        <w:t xml:space="preserve">the tools and methods that are employed in conducting research, which includes collection and processing of data, establishing the relationship between the data, unknown facts and evaluating the accuracy of the results obtained. It </w:t>
      </w:r>
      <w:r w:rsidR="00404789">
        <w:rPr>
          <w:rFonts w:ascii="Times New Roman" w:hAnsi="Times New Roman" w:cs="Times New Roman"/>
          <w:sz w:val="26"/>
          <w:szCs w:val="24"/>
        </w:rPr>
        <w:t xml:space="preserve">focuses </w:t>
      </w:r>
      <w:r w:rsidR="00C57DD9">
        <w:rPr>
          <w:rFonts w:ascii="Times New Roman" w:hAnsi="Times New Roman" w:cs="Times New Roman"/>
          <w:sz w:val="26"/>
          <w:szCs w:val="24"/>
        </w:rPr>
        <w:t>on the various steps and methods that a researcher</w:t>
      </w:r>
      <w:r w:rsidR="00DB039D">
        <w:rPr>
          <w:rFonts w:ascii="Times New Roman" w:hAnsi="Times New Roman" w:cs="Times New Roman"/>
          <w:sz w:val="26"/>
          <w:szCs w:val="24"/>
        </w:rPr>
        <w:t xml:space="preserve"> needs to adopt in the investigation of research problem and reasons</w:t>
      </w:r>
      <w:r w:rsidR="000A2726">
        <w:rPr>
          <w:rFonts w:ascii="Times New Roman" w:hAnsi="Times New Roman" w:cs="Times New Roman"/>
          <w:sz w:val="26"/>
          <w:szCs w:val="24"/>
        </w:rPr>
        <w:t xml:space="preserve"> for the study</w:t>
      </w:r>
      <w:r w:rsidR="003120B5">
        <w:rPr>
          <w:rFonts w:ascii="Times New Roman" w:hAnsi="Times New Roman" w:cs="Times New Roman"/>
          <w:sz w:val="26"/>
          <w:szCs w:val="24"/>
        </w:rPr>
        <w:t>. It is all about rules and procedures on the ways of conducting a research using scientific approach.</w:t>
      </w:r>
    </w:p>
    <w:p w:rsidR="008A434D" w:rsidRDefault="003120B5"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t>Advanced legal research could be said to mean a research that deals with practical application of a certain tested</w:t>
      </w:r>
      <w:r w:rsidR="008A434D">
        <w:rPr>
          <w:rFonts w:ascii="Times New Roman" w:hAnsi="Times New Roman" w:cs="Times New Roman"/>
          <w:sz w:val="26"/>
          <w:szCs w:val="24"/>
        </w:rPr>
        <w:t xml:space="preserve"> theories. According to Wigwe (2019) applied research presents the theory and evaluates its importance in solving business as well as scientific problems, that its primary aim is to improve the pre-existing conditions and come up with a better solutions to unsolved problems.</w:t>
      </w:r>
    </w:p>
    <w:p w:rsidR="002E55A2" w:rsidRDefault="00F6679C"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lastRenderedPageBreak/>
        <w:t>The author noted that advanced legal research</w:t>
      </w:r>
      <w:r w:rsidR="002556CF">
        <w:rPr>
          <w:rFonts w:ascii="Times New Roman" w:hAnsi="Times New Roman" w:cs="Times New Roman"/>
          <w:sz w:val="26"/>
          <w:szCs w:val="24"/>
        </w:rPr>
        <w:t xml:space="preserve"> can be conducted in any area of the law where the application of the law to the society is creating problems, such </w:t>
      </w:r>
      <w:r w:rsidR="00404789">
        <w:rPr>
          <w:rFonts w:ascii="Times New Roman" w:hAnsi="Times New Roman" w:cs="Times New Roman"/>
          <w:sz w:val="26"/>
          <w:szCs w:val="24"/>
        </w:rPr>
        <w:t xml:space="preserve">as </w:t>
      </w:r>
      <w:r w:rsidR="002556CF">
        <w:rPr>
          <w:rFonts w:ascii="Times New Roman" w:hAnsi="Times New Roman" w:cs="Times New Roman"/>
          <w:sz w:val="26"/>
          <w:szCs w:val="24"/>
        </w:rPr>
        <w:t>human rights protection, intellectual property infringement, slow justice system, weak criminal justice administration where prosecutorial authorities are grapping with high rates of criminal complaints, electoral irregularities, high rate of cybercrime, cultism etc. it is a known fact that virtually every all areas our law</w:t>
      </w:r>
      <w:r w:rsidR="00404789">
        <w:rPr>
          <w:rFonts w:ascii="Times New Roman" w:hAnsi="Times New Roman" w:cs="Times New Roman"/>
          <w:sz w:val="26"/>
          <w:szCs w:val="24"/>
        </w:rPr>
        <w:t>s have</w:t>
      </w:r>
      <w:r w:rsidR="002556CF">
        <w:rPr>
          <w:rFonts w:ascii="Times New Roman" w:hAnsi="Times New Roman" w:cs="Times New Roman"/>
          <w:sz w:val="26"/>
          <w:szCs w:val="24"/>
        </w:rPr>
        <w:t xml:space="preserve"> one problem or the other that demands for solution. Advanced legal research has</w:t>
      </w:r>
      <w:r w:rsidR="002E55A2">
        <w:rPr>
          <w:rFonts w:ascii="Times New Roman" w:hAnsi="Times New Roman" w:cs="Times New Roman"/>
          <w:sz w:val="26"/>
          <w:szCs w:val="24"/>
        </w:rPr>
        <w:t xml:space="preserve"> gained prominent over normal legal research.</w:t>
      </w:r>
      <w:r w:rsidR="00404789">
        <w:rPr>
          <w:rFonts w:ascii="Times New Roman" w:hAnsi="Times New Roman" w:cs="Times New Roman"/>
          <w:sz w:val="26"/>
          <w:szCs w:val="24"/>
        </w:rPr>
        <w:t xml:space="preserve"> It is an applied method of solving practical problems for a better legal system.</w:t>
      </w:r>
    </w:p>
    <w:p w:rsidR="009677AF" w:rsidRDefault="00A5476A" w:rsidP="00404789">
      <w:pPr>
        <w:spacing w:after="0" w:line="360" w:lineRule="auto"/>
        <w:ind w:firstLine="567"/>
        <w:jc w:val="both"/>
        <w:rPr>
          <w:rFonts w:ascii="Times New Roman" w:hAnsi="Times New Roman" w:cs="Times New Roman"/>
          <w:sz w:val="26"/>
          <w:szCs w:val="24"/>
        </w:rPr>
      </w:pPr>
      <w:r>
        <w:rPr>
          <w:rFonts w:ascii="Times New Roman" w:hAnsi="Times New Roman" w:cs="Times New Roman"/>
          <w:sz w:val="26"/>
          <w:szCs w:val="24"/>
        </w:rPr>
        <w:t>Before the adoption of advanced legal research in conducting research in law, legal scholar</w:t>
      </w:r>
      <w:r w:rsidR="00404789">
        <w:rPr>
          <w:rFonts w:ascii="Times New Roman" w:hAnsi="Times New Roman" w:cs="Times New Roman"/>
          <w:sz w:val="26"/>
          <w:szCs w:val="24"/>
        </w:rPr>
        <w:t>s</w:t>
      </w:r>
      <w:r w:rsidR="00690010">
        <w:rPr>
          <w:rFonts w:ascii="Times New Roman" w:hAnsi="Times New Roman" w:cs="Times New Roman"/>
          <w:sz w:val="26"/>
          <w:szCs w:val="24"/>
        </w:rPr>
        <w:t xml:space="preserve"> have not been able to develop any specific methodology of their own for carrying out legal research. The absence of well-articulated research methodology made them to place their reliance on social science techniques of data collection (such as interview, questionnaire and observation) Khushal &amp;</w:t>
      </w:r>
      <w:r w:rsidR="009677AF">
        <w:rPr>
          <w:rFonts w:ascii="Times New Roman" w:hAnsi="Times New Roman" w:cs="Times New Roman"/>
          <w:sz w:val="26"/>
          <w:szCs w:val="24"/>
        </w:rPr>
        <w:t xml:space="preserve"> Aynalem (2009) </w:t>
      </w:r>
      <w:r w:rsidR="004671EC">
        <w:rPr>
          <w:rFonts w:ascii="Times New Roman" w:hAnsi="Times New Roman" w:cs="Times New Roman"/>
          <w:sz w:val="26"/>
          <w:szCs w:val="24"/>
        </w:rPr>
        <w:t xml:space="preserve">noted that </w:t>
      </w:r>
      <w:r w:rsidR="009677AF">
        <w:rPr>
          <w:rFonts w:ascii="Times New Roman" w:hAnsi="Times New Roman" w:cs="Times New Roman"/>
          <w:sz w:val="26"/>
          <w:szCs w:val="24"/>
        </w:rPr>
        <w:t>this has made legal researchers to adopt hybrid legal research method. This is the combination of doctrinal and empirical methods.</w:t>
      </w:r>
    </w:p>
    <w:p w:rsidR="00404789" w:rsidRDefault="00404789" w:rsidP="00404789">
      <w:pPr>
        <w:spacing w:after="0" w:line="360" w:lineRule="auto"/>
        <w:ind w:firstLine="567"/>
        <w:jc w:val="both"/>
        <w:rPr>
          <w:rFonts w:ascii="Times New Roman" w:hAnsi="Times New Roman" w:cs="Times New Roman"/>
          <w:sz w:val="26"/>
          <w:szCs w:val="24"/>
        </w:rPr>
      </w:pPr>
    </w:p>
    <w:p w:rsidR="001B1031" w:rsidRPr="001B1031" w:rsidRDefault="001B1031" w:rsidP="00C57DD9">
      <w:pPr>
        <w:spacing w:after="0" w:line="360" w:lineRule="auto"/>
        <w:jc w:val="both"/>
        <w:rPr>
          <w:rFonts w:ascii="Times New Roman" w:hAnsi="Times New Roman" w:cs="Times New Roman"/>
          <w:b/>
          <w:sz w:val="26"/>
          <w:szCs w:val="24"/>
        </w:rPr>
      </w:pPr>
      <w:r w:rsidRPr="001B1031">
        <w:rPr>
          <w:rFonts w:ascii="Times New Roman" w:hAnsi="Times New Roman" w:cs="Times New Roman"/>
          <w:b/>
          <w:sz w:val="26"/>
          <w:szCs w:val="24"/>
        </w:rPr>
        <w:t>Types of Legal Research</w:t>
      </w:r>
    </w:p>
    <w:p w:rsidR="001B1031" w:rsidRDefault="001B1031"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t>There are two major types of legal research, namely Doctrinal (qualitative) and Empirical method (Quantitative). Third one has also emerged and adopted by legal scholars.</w:t>
      </w:r>
    </w:p>
    <w:p w:rsidR="00D5021E" w:rsidRDefault="00D5021E" w:rsidP="00C57DD9">
      <w:pPr>
        <w:spacing w:after="0" w:line="360" w:lineRule="auto"/>
        <w:jc w:val="both"/>
        <w:rPr>
          <w:rFonts w:ascii="Times New Roman" w:hAnsi="Times New Roman" w:cs="Times New Roman"/>
          <w:b/>
          <w:sz w:val="26"/>
          <w:szCs w:val="24"/>
        </w:rPr>
      </w:pPr>
    </w:p>
    <w:p w:rsidR="001B1031" w:rsidRPr="001B1031" w:rsidRDefault="001B1031" w:rsidP="00C57DD9">
      <w:pPr>
        <w:spacing w:after="0" w:line="360" w:lineRule="auto"/>
        <w:jc w:val="both"/>
        <w:rPr>
          <w:rFonts w:ascii="Times New Roman" w:hAnsi="Times New Roman" w:cs="Times New Roman"/>
          <w:b/>
          <w:sz w:val="26"/>
          <w:szCs w:val="24"/>
        </w:rPr>
      </w:pPr>
      <w:r w:rsidRPr="001B1031">
        <w:rPr>
          <w:rFonts w:ascii="Times New Roman" w:hAnsi="Times New Roman" w:cs="Times New Roman"/>
          <w:b/>
          <w:sz w:val="26"/>
          <w:szCs w:val="24"/>
        </w:rPr>
        <w:t xml:space="preserve">Doctrinal method </w:t>
      </w:r>
    </w:p>
    <w:p w:rsidR="008A2C3B" w:rsidRDefault="00D5021E"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t>This is a research method whereby a researcher relies solely on theoretical grounds devoid of any practical result  Danladi (2016). In this process the researcher will on</w:t>
      </w:r>
      <w:r w:rsidR="004671EC">
        <w:rPr>
          <w:rFonts w:ascii="Times New Roman" w:hAnsi="Times New Roman" w:cs="Times New Roman"/>
          <w:sz w:val="26"/>
          <w:szCs w:val="24"/>
        </w:rPr>
        <w:t>ly</w:t>
      </w:r>
      <w:r>
        <w:rPr>
          <w:rFonts w:ascii="Times New Roman" w:hAnsi="Times New Roman" w:cs="Times New Roman"/>
          <w:sz w:val="26"/>
          <w:szCs w:val="24"/>
        </w:rPr>
        <w:t xml:space="preserve"> consult statutes, </w:t>
      </w:r>
      <w:r w:rsidR="00F04FF7">
        <w:rPr>
          <w:rFonts w:ascii="Times New Roman" w:hAnsi="Times New Roman" w:cs="Times New Roman"/>
          <w:sz w:val="26"/>
          <w:szCs w:val="24"/>
        </w:rPr>
        <w:t>books, journals and other relevant materials. This does not require experiment</w:t>
      </w:r>
      <w:r w:rsidR="004C4555">
        <w:rPr>
          <w:rFonts w:ascii="Times New Roman" w:hAnsi="Times New Roman" w:cs="Times New Roman"/>
          <w:sz w:val="26"/>
          <w:szCs w:val="24"/>
        </w:rPr>
        <w:t xml:space="preserve"> or sampling opinion</w:t>
      </w:r>
      <w:r w:rsidR="004671EC">
        <w:rPr>
          <w:rFonts w:ascii="Times New Roman" w:hAnsi="Times New Roman" w:cs="Times New Roman"/>
          <w:sz w:val="26"/>
          <w:szCs w:val="24"/>
        </w:rPr>
        <w:t>, h</w:t>
      </w:r>
      <w:r w:rsidR="004C4555">
        <w:rPr>
          <w:rFonts w:ascii="Times New Roman" w:hAnsi="Times New Roman" w:cs="Times New Roman"/>
          <w:sz w:val="26"/>
          <w:szCs w:val="24"/>
        </w:rPr>
        <w:t xml:space="preserve">is analysis depends on the legal information available before him. It involves analysis of case law, arranging, ordering and systemizing of legal propositions and literature within the area in context and arriving at rational deductions Umahi and Akpoghome (2013). Doctrinal legal research is focused on the critical review of legislations and the decision processes of the court </w:t>
      </w:r>
      <w:r w:rsidR="004C4555">
        <w:rPr>
          <w:rFonts w:ascii="Times New Roman" w:hAnsi="Times New Roman" w:cs="Times New Roman"/>
          <w:sz w:val="26"/>
          <w:szCs w:val="24"/>
        </w:rPr>
        <w:lastRenderedPageBreak/>
        <w:t xml:space="preserve">and their underlying policy as remarked by </w:t>
      </w:r>
      <w:r w:rsidR="00733343">
        <w:rPr>
          <w:rFonts w:ascii="Times New Roman" w:hAnsi="Times New Roman" w:cs="Times New Roman"/>
          <w:sz w:val="26"/>
          <w:szCs w:val="24"/>
        </w:rPr>
        <w:t xml:space="preserve">Vibhute </w:t>
      </w:r>
      <w:r w:rsidR="004C4555">
        <w:rPr>
          <w:rFonts w:ascii="Times New Roman" w:hAnsi="Times New Roman" w:cs="Times New Roman"/>
          <w:sz w:val="26"/>
          <w:szCs w:val="24"/>
        </w:rPr>
        <w:t>and</w:t>
      </w:r>
      <w:r w:rsidR="008A2C3B">
        <w:rPr>
          <w:rFonts w:ascii="Times New Roman" w:hAnsi="Times New Roman" w:cs="Times New Roman"/>
          <w:sz w:val="26"/>
          <w:szCs w:val="24"/>
        </w:rPr>
        <w:t xml:space="preserve"> Aynalem (2009). This is most method of research commonly used in law. Wigwe et al (2019) depicted that doctrinal research method emphasizes the views of legal scholars, jurists or legal commentators expressed in textbooks, journals, online sources, secondary sources etc.</w:t>
      </w:r>
    </w:p>
    <w:p w:rsidR="001B1031" w:rsidRDefault="001B1031" w:rsidP="00C57DD9">
      <w:pPr>
        <w:spacing w:after="0" w:line="360" w:lineRule="auto"/>
        <w:jc w:val="both"/>
        <w:rPr>
          <w:rFonts w:ascii="Times New Roman" w:hAnsi="Times New Roman" w:cs="Times New Roman"/>
          <w:sz w:val="26"/>
          <w:szCs w:val="24"/>
        </w:rPr>
      </w:pPr>
    </w:p>
    <w:p w:rsidR="001B1031" w:rsidRPr="00AE0106" w:rsidRDefault="001B1031" w:rsidP="00C57DD9">
      <w:pPr>
        <w:spacing w:after="0" w:line="360" w:lineRule="auto"/>
        <w:jc w:val="both"/>
        <w:rPr>
          <w:rFonts w:ascii="Times New Roman" w:hAnsi="Times New Roman" w:cs="Times New Roman"/>
          <w:b/>
          <w:sz w:val="26"/>
          <w:szCs w:val="24"/>
        </w:rPr>
      </w:pPr>
      <w:r w:rsidRPr="00AE0106">
        <w:rPr>
          <w:rFonts w:ascii="Times New Roman" w:hAnsi="Times New Roman" w:cs="Times New Roman"/>
          <w:b/>
          <w:sz w:val="26"/>
          <w:szCs w:val="24"/>
        </w:rPr>
        <w:t>Empirical method</w:t>
      </w:r>
      <w:r w:rsidR="00000AB1" w:rsidRPr="00AE0106">
        <w:rPr>
          <w:rFonts w:ascii="Times New Roman" w:hAnsi="Times New Roman" w:cs="Times New Roman"/>
          <w:b/>
          <w:sz w:val="26"/>
          <w:szCs w:val="24"/>
        </w:rPr>
        <w:t xml:space="preserve"> (non-doctrinal method)</w:t>
      </w:r>
    </w:p>
    <w:p w:rsidR="008C0712" w:rsidRDefault="00000AB1"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t>This research method</w:t>
      </w:r>
      <w:r w:rsidR="00AE0106">
        <w:rPr>
          <w:rFonts w:ascii="Times New Roman" w:hAnsi="Times New Roman" w:cs="Times New Roman"/>
          <w:sz w:val="26"/>
          <w:szCs w:val="24"/>
        </w:rPr>
        <w:t xml:space="preserve"> </w:t>
      </w:r>
      <w:r w:rsidR="002B3B2C">
        <w:rPr>
          <w:rFonts w:ascii="Times New Roman" w:hAnsi="Times New Roman" w:cs="Times New Roman"/>
          <w:sz w:val="26"/>
          <w:szCs w:val="24"/>
        </w:rPr>
        <w:t xml:space="preserve">was </w:t>
      </w:r>
      <w:r w:rsidR="00AE0106">
        <w:rPr>
          <w:rFonts w:ascii="Times New Roman" w:hAnsi="Times New Roman" w:cs="Times New Roman"/>
          <w:sz w:val="26"/>
          <w:szCs w:val="24"/>
        </w:rPr>
        <w:t xml:space="preserve">originally associated with </w:t>
      </w:r>
      <w:r w:rsidR="00B25AA6">
        <w:rPr>
          <w:rFonts w:ascii="Times New Roman" w:hAnsi="Times New Roman" w:cs="Times New Roman"/>
          <w:sz w:val="26"/>
          <w:szCs w:val="24"/>
        </w:rPr>
        <w:t>n</w:t>
      </w:r>
      <w:r w:rsidR="00AE0106">
        <w:rPr>
          <w:rFonts w:ascii="Times New Roman" w:hAnsi="Times New Roman" w:cs="Times New Roman"/>
          <w:sz w:val="26"/>
          <w:szCs w:val="24"/>
        </w:rPr>
        <w:t xml:space="preserve">atural and social sciences, due to inadequacies of doctrinal research </w:t>
      </w:r>
      <w:r w:rsidR="00B25AA6">
        <w:rPr>
          <w:rFonts w:ascii="Times New Roman" w:hAnsi="Times New Roman" w:cs="Times New Roman"/>
          <w:sz w:val="26"/>
          <w:szCs w:val="24"/>
        </w:rPr>
        <w:t xml:space="preserve">method </w:t>
      </w:r>
      <w:r w:rsidR="00AE0106">
        <w:rPr>
          <w:rFonts w:ascii="Times New Roman" w:hAnsi="Times New Roman" w:cs="Times New Roman"/>
          <w:sz w:val="26"/>
          <w:szCs w:val="24"/>
        </w:rPr>
        <w:t>in addressing the view of the citizens</w:t>
      </w:r>
      <w:r w:rsidR="00F923F1">
        <w:rPr>
          <w:rFonts w:ascii="Times New Roman" w:hAnsi="Times New Roman" w:cs="Times New Roman"/>
          <w:sz w:val="26"/>
          <w:szCs w:val="24"/>
        </w:rPr>
        <w:t xml:space="preserve"> </w:t>
      </w:r>
      <w:r w:rsidR="002B3B2C">
        <w:rPr>
          <w:rFonts w:ascii="Times New Roman" w:hAnsi="Times New Roman" w:cs="Times New Roman"/>
          <w:sz w:val="26"/>
          <w:szCs w:val="24"/>
        </w:rPr>
        <w:t>has</w:t>
      </w:r>
      <w:r w:rsidR="00F923F1">
        <w:rPr>
          <w:rFonts w:ascii="Times New Roman" w:hAnsi="Times New Roman" w:cs="Times New Roman"/>
          <w:sz w:val="26"/>
          <w:szCs w:val="24"/>
        </w:rPr>
        <w:t xml:space="preserve"> made it possible to be extended to other disciplines including law. Empirical research is practice – oriented rather than theory oriented. Danladi (2016)</w:t>
      </w:r>
      <w:r w:rsidR="007F1D3E">
        <w:rPr>
          <w:rFonts w:ascii="Times New Roman" w:hAnsi="Times New Roman" w:cs="Times New Roman"/>
          <w:sz w:val="26"/>
          <w:szCs w:val="24"/>
        </w:rPr>
        <w:t xml:space="preserve"> opined</w:t>
      </w:r>
      <w:r w:rsidR="00261C03">
        <w:rPr>
          <w:rFonts w:ascii="Times New Roman" w:hAnsi="Times New Roman" w:cs="Times New Roman"/>
          <w:sz w:val="26"/>
          <w:szCs w:val="24"/>
        </w:rPr>
        <w:t xml:space="preserve"> that this method relies </w:t>
      </w:r>
      <w:r w:rsidR="007935D0">
        <w:rPr>
          <w:rFonts w:ascii="Times New Roman" w:hAnsi="Times New Roman" w:cs="Times New Roman"/>
          <w:sz w:val="26"/>
          <w:szCs w:val="24"/>
        </w:rPr>
        <w:t>heavily</w:t>
      </w:r>
      <w:r w:rsidR="00261C03">
        <w:rPr>
          <w:rFonts w:ascii="Times New Roman" w:hAnsi="Times New Roman" w:cs="Times New Roman"/>
          <w:sz w:val="26"/>
          <w:szCs w:val="24"/>
        </w:rPr>
        <w:t xml:space="preserve"> on receiving information and facts on the subject matter of the research through issuing of questionnaires, conducting interviews experiments, specimens and other variables. The data collected using mathematical based methods in analysing the facts</w:t>
      </w:r>
      <w:r w:rsidR="00770AC6">
        <w:rPr>
          <w:rFonts w:ascii="Times New Roman" w:hAnsi="Times New Roman" w:cs="Times New Roman"/>
          <w:sz w:val="26"/>
          <w:szCs w:val="24"/>
        </w:rPr>
        <w:t xml:space="preserve"> and information </w:t>
      </w:r>
      <w:r w:rsidR="005F32C9">
        <w:rPr>
          <w:rFonts w:ascii="Times New Roman" w:hAnsi="Times New Roman" w:cs="Times New Roman"/>
          <w:sz w:val="26"/>
          <w:szCs w:val="24"/>
        </w:rPr>
        <w:t>gathered</w:t>
      </w:r>
      <w:r w:rsidR="00770AC6">
        <w:rPr>
          <w:rFonts w:ascii="Times New Roman" w:hAnsi="Times New Roman" w:cs="Times New Roman"/>
          <w:sz w:val="26"/>
          <w:szCs w:val="24"/>
        </w:rPr>
        <w:t xml:space="preserve"> with a view to finding out the true picture of what is being researched on. The use of empirical research method seeks to investigate how law and legal institutions affect or mould human attitudes and how they influence the society as noted by Wigwe (2019). The author added that this research method could be applied to find out reasons for the non-performance of laws or its regulatory institution. </w:t>
      </w:r>
    </w:p>
    <w:p w:rsidR="00D15274" w:rsidRDefault="00D15274" w:rsidP="00C57DD9">
      <w:pPr>
        <w:spacing w:after="0" w:line="360" w:lineRule="auto"/>
        <w:jc w:val="both"/>
        <w:rPr>
          <w:rFonts w:ascii="Times New Roman" w:hAnsi="Times New Roman" w:cs="Times New Roman"/>
          <w:sz w:val="26"/>
          <w:szCs w:val="24"/>
        </w:rPr>
      </w:pPr>
    </w:p>
    <w:p w:rsidR="00D15274" w:rsidRPr="004B25DB" w:rsidRDefault="00D15274" w:rsidP="00C57DD9">
      <w:pPr>
        <w:spacing w:after="0" w:line="360" w:lineRule="auto"/>
        <w:jc w:val="both"/>
        <w:rPr>
          <w:rFonts w:ascii="Times New Roman" w:hAnsi="Times New Roman" w:cs="Times New Roman"/>
          <w:b/>
          <w:sz w:val="26"/>
          <w:szCs w:val="24"/>
        </w:rPr>
      </w:pPr>
      <w:r w:rsidRPr="004B25DB">
        <w:rPr>
          <w:rFonts w:ascii="Times New Roman" w:hAnsi="Times New Roman" w:cs="Times New Roman"/>
          <w:b/>
          <w:sz w:val="26"/>
          <w:szCs w:val="24"/>
        </w:rPr>
        <w:t>Hybrid method</w:t>
      </w:r>
    </w:p>
    <w:p w:rsidR="00D15274" w:rsidRDefault="004B25DB"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Hybrid or mixed method entails a combination of both doctrinal and empirical method to legal research. This method was postulated by Umahi and Akpoghome (2013) in their study. This method has been </w:t>
      </w:r>
      <w:r w:rsidR="00F85828">
        <w:rPr>
          <w:rFonts w:ascii="Times New Roman" w:hAnsi="Times New Roman" w:cs="Times New Roman"/>
          <w:sz w:val="26"/>
          <w:szCs w:val="24"/>
        </w:rPr>
        <w:t>criticized</w:t>
      </w:r>
      <w:r>
        <w:rPr>
          <w:rFonts w:ascii="Times New Roman" w:hAnsi="Times New Roman" w:cs="Times New Roman"/>
          <w:sz w:val="26"/>
          <w:szCs w:val="24"/>
        </w:rPr>
        <w:t xml:space="preserve"> by many on the ground that it does not stand on its own discussing merely mathematical or statistical issues, but has a legal focus while applying mathematical and statistical method</w:t>
      </w:r>
      <w:r w:rsidR="00F85828">
        <w:rPr>
          <w:rFonts w:ascii="Times New Roman" w:hAnsi="Times New Roman" w:cs="Times New Roman"/>
          <w:sz w:val="26"/>
          <w:szCs w:val="24"/>
        </w:rPr>
        <w:t>. The</w:t>
      </w:r>
      <w:r>
        <w:rPr>
          <w:rFonts w:ascii="Times New Roman" w:hAnsi="Times New Roman" w:cs="Times New Roman"/>
          <w:sz w:val="26"/>
          <w:szCs w:val="24"/>
        </w:rPr>
        <w:t xml:space="preserve"> </w:t>
      </w:r>
      <w:r w:rsidR="00F85828">
        <w:rPr>
          <w:rFonts w:ascii="Times New Roman" w:hAnsi="Times New Roman" w:cs="Times New Roman"/>
          <w:sz w:val="26"/>
          <w:szCs w:val="24"/>
        </w:rPr>
        <w:t>combination of both doctrinal and empirical methods has proven to be good in legal research</w:t>
      </w:r>
      <w:r>
        <w:rPr>
          <w:rFonts w:ascii="Times New Roman" w:hAnsi="Times New Roman" w:cs="Times New Roman"/>
          <w:sz w:val="26"/>
          <w:szCs w:val="24"/>
        </w:rPr>
        <w:t>.</w:t>
      </w:r>
    </w:p>
    <w:p w:rsidR="001D1B77" w:rsidRDefault="001D1B77" w:rsidP="00C57DD9">
      <w:pPr>
        <w:spacing w:after="0" w:line="360" w:lineRule="auto"/>
        <w:jc w:val="both"/>
        <w:rPr>
          <w:rFonts w:ascii="Times New Roman" w:hAnsi="Times New Roman" w:cs="Times New Roman"/>
          <w:sz w:val="26"/>
          <w:szCs w:val="24"/>
        </w:rPr>
      </w:pPr>
    </w:p>
    <w:p w:rsidR="00402FA8" w:rsidRPr="00922F59" w:rsidRDefault="00402FA8" w:rsidP="00C57DD9">
      <w:pPr>
        <w:spacing w:after="0" w:line="360" w:lineRule="auto"/>
        <w:jc w:val="both"/>
        <w:rPr>
          <w:rFonts w:ascii="Times New Roman" w:hAnsi="Times New Roman" w:cs="Times New Roman"/>
          <w:b/>
          <w:sz w:val="26"/>
          <w:szCs w:val="24"/>
        </w:rPr>
      </w:pPr>
      <w:r w:rsidRPr="00922F59">
        <w:rPr>
          <w:rFonts w:ascii="Times New Roman" w:hAnsi="Times New Roman" w:cs="Times New Roman"/>
          <w:b/>
          <w:sz w:val="26"/>
          <w:szCs w:val="24"/>
        </w:rPr>
        <w:t>Legal Research: A Pathway for Judicial Librarians</w:t>
      </w:r>
    </w:p>
    <w:p w:rsidR="00177B0D" w:rsidRDefault="00922F59"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Legal research is the process of identifying and retrieving information necessary to support legal decision-making. It involves each step of course of action that begins </w:t>
      </w:r>
      <w:r>
        <w:rPr>
          <w:rFonts w:ascii="Times New Roman" w:hAnsi="Times New Roman" w:cs="Times New Roman"/>
          <w:sz w:val="26"/>
          <w:szCs w:val="24"/>
        </w:rPr>
        <w:lastRenderedPageBreak/>
        <w:t>with an analysis of the facts of a problem and</w:t>
      </w:r>
      <w:r w:rsidR="00177B0D">
        <w:rPr>
          <w:rFonts w:ascii="Times New Roman" w:hAnsi="Times New Roman" w:cs="Times New Roman"/>
          <w:sz w:val="26"/>
          <w:szCs w:val="24"/>
        </w:rPr>
        <w:t xml:space="preserve"> concludes with the application and communication of the result of the investigation Wikipedia. </w:t>
      </w:r>
    </w:p>
    <w:p w:rsidR="00D82F7C" w:rsidRDefault="00177B0D"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t>Firdhous (2010)</w:t>
      </w:r>
      <w:r w:rsidR="007D083F">
        <w:rPr>
          <w:rFonts w:ascii="Times New Roman" w:hAnsi="Times New Roman" w:cs="Times New Roman"/>
          <w:sz w:val="26"/>
          <w:szCs w:val="24"/>
        </w:rPr>
        <w:t xml:space="preserve"> remarked that legal </w:t>
      </w:r>
      <w:r w:rsidR="00491F80">
        <w:rPr>
          <w:rFonts w:ascii="Times New Roman" w:hAnsi="Times New Roman" w:cs="Times New Roman"/>
          <w:sz w:val="26"/>
          <w:szCs w:val="24"/>
        </w:rPr>
        <w:t>research varies</w:t>
      </w:r>
      <w:r w:rsidR="007D083F">
        <w:rPr>
          <w:rFonts w:ascii="Times New Roman" w:hAnsi="Times New Roman" w:cs="Times New Roman"/>
          <w:sz w:val="26"/>
          <w:szCs w:val="24"/>
        </w:rPr>
        <w:t xml:space="preserve"> according to the country and the legal system involved. The author added that legal research generally involves tasks such as finding primary sources of law or primary authority, in a given jurisdiction (cases, statutes, regulations etc), secondary authority for background information about a legal topic (l</w:t>
      </w:r>
      <w:r w:rsidR="001033A0">
        <w:rPr>
          <w:rFonts w:ascii="Times New Roman" w:hAnsi="Times New Roman" w:cs="Times New Roman"/>
          <w:sz w:val="26"/>
          <w:szCs w:val="24"/>
        </w:rPr>
        <w:t>a</w:t>
      </w:r>
      <w:r w:rsidR="007D083F">
        <w:rPr>
          <w:rFonts w:ascii="Times New Roman" w:hAnsi="Times New Roman" w:cs="Times New Roman"/>
          <w:sz w:val="26"/>
          <w:szCs w:val="24"/>
        </w:rPr>
        <w:t>w review, legal</w:t>
      </w:r>
      <w:r w:rsidR="0074072C">
        <w:rPr>
          <w:rFonts w:ascii="Times New Roman" w:hAnsi="Times New Roman" w:cs="Times New Roman"/>
          <w:sz w:val="26"/>
          <w:szCs w:val="24"/>
        </w:rPr>
        <w:t xml:space="preserve"> treatise, legal encyclopaedia, etc). </w:t>
      </w:r>
      <w:r w:rsidR="001033A0">
        <w:rPr>
          <w:rFonts w:ascii="Times New Roman" w:hAnsi="Times New Roman" w:cs="Times New Roman"/>
          <w:sz w:val="26"/>
          <w:szCs w:val="24"/>
        </w:rPr>
        <w:t>Sources</w:t>
      </w:r>
      <w:r w:rsidR="0074072C">
        <w:rPr>
          <w:rFonts w:ascii="Times New Roman" w:hAnsi="Times New Roman" w:cs="Times New Roman"/>
          <w:sz w:val="26"/>
          <w:szCs w:val="24"/>
        </w:rPr>
        <w:t xml:space="preserve"> of legal information</w:t>
      </w:r>
      <w:r w:rsidR="002B241B">
        <w:rPr>
          <w:rFonts w:ascii="Times New Roman" w:hAnsi="Times New Roman" w:cs="Times New Roman"/>
          <w:sz w:val="26"/>
          <w:szCs w:val="24"/>
        </w:rPr>
        <w:t xml:space="preserve"> ranges from decided cases, printed books, to free legal research websites and information portal. </w:t>
      </w:r>
    </w:p>
    <w:p w:rsidR="005169F2" w:rsidRDefault="00782426"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t>The she</w:t>
      </w:r>
      <w:r w:rsidR="004B2139">
        <w:rPr>
          <w:rFonts w:ascii="Times New Roman" w:hAnsi="Times New Roman" w:cs="Times New Roman"/>
          <w:sz w:val="26"/>
          <w:szCs w:val="24"/>
        </w:rPr>
        <w:t>er number and variety of resources sometimes make it difficult to determine where to start, how to choose among similar resources, and how to keep up-to-date on what is available, Curtis, Silver and Collins (2015). The authors added that the choice as to which sources a researcher</w:t>
      </w:r>
      <w:r w:rsidR="002D5F67">
        <w:rPr>
          <w:rFonts w:ascii="Times New Roman" w:hAnsi="Times New Roman" w:cs="Times New Roman"/>
          <w:sz w:val="26"/>
          <w:szCs w:val="24"/>
        </w:rPr>
        <w:t xml:space="preserve"> uses and in which order necessarily depends on the sophisticat</w:t>
      </w:r>
      <w:r>
        <w:rPr>
          <w:rFonts w:ascii="Times New Roman" w:hAnsi="Times New Roman" w:cs="Times New Roman"/>
          <w:sz w:val="26"/>
          <w:szCs w:val="24"/>
        </w:rPr>
        <w:t>ion</w:t>
      </w:r>
      <w:r w:rsidR="002D5F67">
        <w:rPr>
          <w:rFonts w:ascii="Times New Roman" w:hAnsi="Times New Roman" w:cs="Times New Roman"/>
          <w:sz w:val="26"/>
          <w:szCs w:val="24"/>
        </w:rPr>
        <w:t xml:space="preserve"> o</w:t>
      </w:r>
      <w:r>
        <w:rPr>
          <w:rFonts w:ascii="Times New Roman" w:hAnsi="Times New Roman" w:cs="Times New Roman"/>
          <w:sz w:val="26"/>
          <w:szCs w:val="24"/>
        </w:rPr>
        <w:t>f</w:t>
      </w:r>
      <w:r w:rsidR="002D5F67">
        <w:rPr>
          <w:rFonts w:ascii="Times New Roman" w:hAnsi="Times New Roman" w:cs="Times New Roman"/>
          <w:sz w:val="26"/>
          <w:szCs w:val="24"/>
        </w:rPr>
        <w:t xml:space="preserve"> the researcher; in application and utilization of legal databases such as Westlaw, He</w:t>
      </w:r>
      <w:r>
        <w:rPr>
          <w:rFonts w:ascii="Times New Roman" w:hAnsi="Times New Roman" w:cs="Times New Roman"/>
          <w:sz w:val="26"/>
          <w:szCs w:val="24"/>
        </w:rPr>
        <w:t xml:space="preserve">in </w:t>
      </w:r>
      <w:r w:rsidR="002D5F67">
        <w:rPr>
          <w:rFonts w:ascii="Times New Roman" w:hAnsi="Times New Roman" w:cs="Times New Roman"/>
          <w:sz w:val="26"/>
          <w:szCs w:val="24"/>
        </w:rPr>
        <w:t>o</w:t>
      </w:r>
      <w:r>
        <w:rPr>
          <w:rFonts w:ascii="Times New Roman" w:hAnsi="Times New Roman" w:cs="Times New Roman"/>
          <w:sz w:val="26"/>
          <w:szCs w:val="24"/>
        </w:rPr>
        <w:t>nl</w:t>
      </w:r>
      <w:r w:rsidR="002D5F67">
        <w:rPr>
          <w:rFonts w:ascii="Times New Roman" w:hAnsi="Times New Roman" w:cs="Times New Roman"/>
          <w:sz w:val="26"/>
          <w:szCs w:val="24"/>
        </w:rPr>
        <w:t>ine, Legalpedia</w:t>
      </w:r>
      <w:r>
        <w:rPr>
          <w:rFonts w:ascii="Times New Roman" w:hAnsi="Times New Roman" w:cs="Times New Roman"/>
          <w:sz w:val="26"/>
          <w:szCs w:val="24"/>
        </w:rPr>
        <w:t>,</w:t>
      </w:r>
      <w:r w:rsidR="005169F2">
        <w:rPr>
          <w:rFonts w:ascii="Times New Roman" w:hAnsi="Times New Roman" w:cs="Times New Roman"/>
          <w:sz w:val="26"/>
          <w:szCs w:val="24"/>
        </w:rPr>
        <w:t xml:space="preserve"> Lawpavillon and host of others. For effective use of the growing range of electronic resources, judicial librarians must acquire and practice the Information Technology (IT) Skills to exploit them</w:t>
      </w:r>
      <w:r w:rsidR="00990086">
        <w:rPr>
          <w:rFonts w:ascii="Times New Roman" w:hAnsi="Times New Roman" w:cs="Times New Roman"/>
          <w:sz w:val="26"/>
          <w:szCs w:val="24"/>
        </w:rPr>
        <w:t xml:space="preserve"> efficiently</w:t>
      </w:r>
      <w:r w:rsidR="005169F2">
        <w:rPr>
          <w:rFonts w:ascii="Times New Roman" w:hAnsi="Times New Roman" w:cs="Times New Roman"/>
          <w:sz w:val="26"/>
          <w:szCs w:val="24"/>
        </w:rPr>
        <w:t>.</w:t>
      </w:r>
    </w:p>
    <w:p w:rsidR="005169F2" w:rsidRDefault="007A06BD"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t>Globalization and the internet have been the driving force for the new information environment, John-Okeke</w:t>
      </w:r>
      <w:r w:rsidR="00DA4409">
        <w:rPr>
          <w:rFonts w:ascii="Times New Roman" w:hAnsi="Times New Roman" w:cs="Times New Roman"/>
          <w:sz w:val="26"/>
          <w:szCs w:val="24"/>
        </w:rPr>
        <w:t xml:space="preserve"> (2011)</w:t>
      </w:r>
      <w:r w:rsidR="00990086">
        <w:rPr>
          <w:rFonts w:ascii="Times New Roman" w:hAnsi="Times New Roman" w:cs="Times New Roman"/>
          <w:sz w:val="26"/>
          <w:szCs w:val="24"/>
        </w:rPr>
        <w:t xml:space="preserve"> remarked</w:t>
      </w:r>
      <w:r w:rsidR="00DA4409">
        <w:rPr>
          <w:rFonts w:ascii="Times New Roman" w:hAnsi="Times New Roman" w:cs="Times New Roman"/>
          <w:sz w:val="26"/>
          <w:szCs w:val="24"/>
        </w:rPr>
        <w:t xml:space="preserve"> that this global phenomenon has collapsed the boundaries </w:t>
      </w:r>
      <w:r w:rsidR="00A73624">
        <w:rPr>
          <w:rFonts w:ascii="Times New Roman" w:hAnsi="Times New Roman" w:cs="Times New Roman"/>
          <w:sz w:val="26"/>
          <w:szCs w:val="24"/>
        </w:rPr>
        <w:t xml:space="preserve">between nations and has emerged the whole globe into a global information village. The author added that it has so many implications; such as </w:t>
      </w:r>
      <w:r w:rsidR="006B107E">
        <w:rPr>
          <w:rFonts w:ascii="Times New Roman" w:hAnsi="Times New Roman" w:cs="Times New Roman"/>
          <w:sz w:val="26"/>
          <w:szCs w:val="24"/>
        </w:rPr>
        <w:t>in the area of research, literature</w:t>
      </w:r>
      <w:r w:rsidR="00990086">
        <w:rPr>
          <w:rFonts w:ascii="Times New Roman" w:hAnsi="Times New Roman" w:cs="Times New Roman"/>
          <w:sz w:val="26"/>
          <w:szCs w:val="24"/>
        </w:rPr>
        <w:t>,</w:t>
      </w:r>
      <w:r w:rsidR="006B107E">
        <w:rPr>
          <w:rFonts w:ascii="Times New Roman" w:hAnsi="Times New Roman" w:cs="Times New Roman"/>
          <w:sz w:val="26"/>
          <w:szCs w:val="24"/>
        </w:rPr>
        <w:t xml:space="preserve"> practice, and on the law librarian’s job. This now becomes a task for the judicial librarians to show </w:t>
      </w:r>
      <w:r w:rsidR="00990086">
        <w:rPr>
          <w:rFonts w:ascii="Times New Roman" w:hAnsi="Times New Roman" w:cs="Times New Roman"/>
          <w:sz w:val="26"/>
          <w:szCs w:val="24"/>
        </w:rPr>
        <w:t xml:space="preserve">their </w:t>
      </w:r>
      <w:r w:rsidR="006B107E">
        <w:rPr>
          <w:rFonts w:ascii="Times New Roman" w:hAnsi="Times New Roman" w:cs="Times New Roman"/>
          <w:sz w:val="26"/>
          <w:szCs w:val="24"/>
        </w:rPr>
        <w:t>skills and competenc</w:t>
      </w:r>
      <w:r w:rsidR="00990086">
        <w:rPr>
          <w:rFonts w:ascii="Times New Roman" w:hAnsi="Times New Roman" w:cs="Times New Roman"/>
          <w:sz w:val="26"/>
          <w:szCs w:val="24"/>
        </w:rPr>
        <w:t>ies</w:t>
      </w:r>
      <w:r w:rsidR="001E17B9">
        <w:rPr>
          <w:rFonts w:ascii="Times New Roman" w:hAnsi="Times New Roman" w:cs="Times New Roman"/>
          <w:sz w:val="26"/>
          <w:szCs w:val="24"/>
        </w:rPr>
        <w:t xml:space="preserve"> in conducting research for the judges and members of Bar and Bench that </w:t>
      </w:r>
      <w:r w:rsidR="00990086">
        <w:rPr>
          <w:rFonts w:ascii="Times New Roman" w:hAnsi="Times New Roman" w:cs="Times New Roman"/>
          <w:sz w:val="26"/>
          <w:szCs w:val="24"/>
        </w:rPr>
        <w:t>rely</w:t>
      </w:r>
      <w:r w:rsidR="001E17B9">
        <w:rPr>
          <w:rFonts w:ascii="Times New Roman" w:hAnsi="Times New Roman" w:cs="Times New Roman"/>
          <w:sz w:val="26"/>
          <w:szCs w:val="24"/>
        </w:rPr>
        <w:t xml:space="preserve"> on them</w:t>
      </w:r>
      <w:r w:rsidR="00CE7AB7">
        <w:rPr>
          <w:rFonts w:ascii="Times New Roman" w:hAnsi="Times New Roman" w:cs="Times New Roman"/>
          <w:sz w:val="26"/>
          <w:szCs w:val="24"/>
        </w:rPr>
        <w:t xml:space="preserve"> for up-to-date legal information in the course of discharging their duties.</w:t>
      </w:r>
    </w:p>
    <w:p w:rsidR="00CE7AB7" w:rsidRDefault="00CE7AB7" w:rsidP="00C57DD9">
      <w:pPr>
        <w:spacing w:after="0" w:line="360" w:lineRule="auto"/>
        <w:jc w:val="both"/>
        <w:rPr>
          <w:rFonts w:ascii="Times New Roman" w:hAnsi="Times New Roman" w:cs="Times New Roman"/>
          <w:sz w:val="26"/>
          <w:szCs w:val="24"/>
        </w:rPr>
      </w:pPr>
    </w:p>
    <w:p w:rsidR="00CE7AB7" w:rsidRPr="00F546CE" w:rsidRDefault="00CE7AB7" w:rsidP="00C57DD9">
      <w:pPr>
        <w:spacing w:after="0" w:line="360" w:lineRule="auto"/>
        <w:jc w:val="both"/>
        <w:rPr>
          <w:rFonts w:ascii="Times New Roman" w:hAnsi="Times New Roman" w:cs="Times New Roman"/>
          <w:b/>
          <w:sz w:val="26"/>
          <w:szCs w:val="24"/>
        </w:rPr>
      </w:pPr>
      <w:r w:rsidRPr="00F546CE">
        <w:rPr>
          <w:rFonts w:ascii="Times New Roman" w:hAnsi="Times New Roman" w:cs="Times New Roman"/>
          <w:b/>
          <w:sz w:val="26"/>
          <w:szCs w:val="24"/>
        </w:rPr>
        <w:t>Conclusion and Recommendations</w:t>
      </w:r>
    </w:p>
    <w:p w:rsidR="00A30950" w:rsidRDefault="00F546CE"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t>This paper has looked into legal research it importance to the legal profession and as well as to the judicial librarians. The purpose and types of legal research</w:t>
      </w:r>
      <w:r w:rsidR="008A3F7B">
        <w:rPr>
          <w:rFonts w:ascii="Times New Roman" w:hAnsi="Times New Roman" w:cs="Times New Roman"/>
          <w:sz w:val="26"/>
          <w:szCs w:val="24"/>
        </w:rPr>
        <w:t>,</w:t>
      </w:r>
      <w:r w:rsidR="009B5D22">
        <w:rPr>
          <w:rFonts w:ascii="Times New Roman" w:hAnsi="Times New Roman" w:cs="Times New Roman"/>
          <w:sz w:val="26"/>
          <w:szCs w:val="24"/>
        </w:rPr>
        <w:t xml:space="preserve"> </w:t>
      </w:r>
      <w:r w:rsidR="008A3F7B">
        <w:rPr>
          <w:rFonts w:ascii="Times New Roman" w:hAnsi="Times New Roman" w:cs="Times New Roman"/>
          <w:sz w:val="26"/>
          <w:szCs w:val="24"/>
        </w:rPr>
        <w:t>t</w:t>
      </w:r>
      <w:r w:rsidR="009B5D22">
        <w:rPr>
          <w:rFonts w:ascii="Times New Roman" w:hAnsi="Times New Roman" w:cs="Times New Roman"/>
          <w:sz w:val="26"/>
          <w:szCs w:val="24"/>
        </w:rPr>
        <w:t>he concept of advanced legal research methods and techniques</w:t>
      </w:r>
      <w:r w:rsidR="00A30950">
        <w:rPr>
          <w:rFonts w:ascii="Times New Roman" w:hAnsi="Times New Roman" w:cs="Times New Roman"/>
          <w:sz w:val="26"/>
          <w:szCs w:val="24"/>
        </w:rPr>
        <w:t xml:space="preserve"> was x-rayed drawing the difference from normal legal research.</w:t>
      </w:r>
    </w:p>
    <w:p w:rsidR="00774E20" w:rsidRDefault="00A30950"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lastRenderedPageBreak/>
        <w:t>The following recommendations are hereby suggested</w:t>
      </w:r>
      <w:r w:rsidR="00774E20" w:rsidRPr="00774E20">
        <w:rPr>
          <w:rFonts w:ascii="Times New Roman" w:hAnsi="Times New Roman" w:cs="Times New Roman"/>
          <w:sz w:val="26"/>
          <w:szCs w:val="24"/>
        </w:rPr>
        <w:t xml:space="preserve"> that</w:t>
      </w:r>
      <w:r>
        <w:rPr>
          <w:rFonts w:ascii="Times New Roman" w:hAnsi="Times New Roman" w:cs="Times New Roman"/>
          <w:sz w:val="26"/>
          <w:szCs w:val="24"/>
        </w:rPr>
        <w:t>;</w:t>
      </w:r>
      <w:r w:rsidR="00E179B6">
        <w:rPr>
          <w:rFonts w:ascii="Times New Roman" w:hAnsi="Times New Roman" w:cs="Times New Roman"/>
          <w:sz w:val="26"/>
          <w:szCs w:val="24"/>
        </w:rPr>
        <w:t xml:space="preserve"> </w:t>
      </w:r>
    </w:p>
    <w:p w:rsidR="00774E20" w:rsidRDefault="00E179B6" w:rsidP="00774E20">
      <w:pPr>
        <w:pStyle w:val="ListParagraph"/>
        <w:numPr>
          <w:ilvl w:val="0"/>
          <w:numId w:val="5"/>
        </w:numPr>
        <w:spacing w:after="0" w:line="360" w:lineRule="auto"/>
        <w:ind w:left="567" w:hanging="567"/>
        <w:jc w:val="both"/>
        <w:rPr>
          <w:rFonts w:ascii="Times New Roman" w:hAnsi="Times New Roman" w:cs="Times New Roman"/>
          <w:sz w:val="26"/>
          <w:szCs w:val="24"/>
        </w:rPr>
      </w:pPr>
      <w:r w:rsidRPr="00774E20">
        <w:rPr>
          <w:rFonts w:ascii="Times New Roman" w:hAnsi="Times New Roman" w:cs="Times New Roman"/>
          <w:sz w:val="26"/>
          <w:szCs w:val="24"/>
        </w:rPr>
        <w:t>judicial librarians should update their knowledge on the legal research methodology through regular training, workshops</w:t>
      </w:r>
      <w:r w:rsidR="007A48E1" w:rsidRPr="00774E20">
        <w:rPr>
          <w:rFonts w:ascii="Times New Roman" w:hAnsi="Times New Roman" w:cs="Times New Roman"/>
          <w:sz w:val="26"/>
          <w:szCs w:val="24"/>
        </w:rPr>
        <w:t xml:space="preserve">, conferences and </w:t>
      </w:r>
      <w:r w:rsidR="002E709E" w:rsidRPr="00774E20">
        <w:rPr>
          <w:rFonts w:ascii="Times New Roman" w:hAnsi="Times New Roman" w:cs="Times New Roman"/>
          <w:sz w:val="26"/>
          <w:szCs w:val="24"/>
        </w:rPr>
        <w:t>going for further studies in the relevant field.</w:t>
      </w:r>
    </w:p>
    <w:p w:rsidR="00774E20" w:rsidRDefault="00774E20" w:rsidP="00774E20">
      <w:pPr>
        <w:pStyle w:val="ListParagraph"/>
        <w:numPr>
          <w:ilvl w:val="0"/>
          <w:numId w:val="5"/>
        </w:numPr>
        <w:spacing w:after="0" w:line="360" w:lineRule="auto"/>
        <w:ind w:left="567" w:hanging="567"/>
        <w:jc w:val="both"/>
        <w:rPr>
          <w:rFonts w:ascii="Times New Roman" w:hAnsi="Times New Roman" w:cs="Times New Roman"/>
          <w:sz w:val="26"/>
          <w:szCs w:val="24"/>
        </w:rPr>
      </w:pPr>
      <w:r>
        <w:rPr>
          <w:rFonts w:ascii="Times New Roman" w:hAnsi="Times New Roman" w:cs="Times New Roman"/>
          <w:sz w:val="26"/>
          <w:szCs w:val="24"/>
        </w:rPr>
        <w:t>judicial librarians should collaborate or ally themselves with lawyers in conducting research for better results.</w:t>
      </w:r>
    </w:p>
    <w:p w:rsidR="00CE7AB7" w:rsidRPr="00774E20" w:rsidRDefault="00774E20" w:rsidP="00774E20">
      <w:pPr>
        <w:pStyle w:val="ListParagraph"/>
        <w:numPr>
          <w:ilvl w:val="0"/>
          <w:numId w:val="5"/>
        </w:numPr>
        <w:spacing w:after="0" w:line="360" w:lineRule="auto"/>
        <w:ind w:left="567" w:hanging="567"/>
        <w:jc w:val="both"/>
        <w:rPr>
          <w:rFonts w:ascii="Times New Roman" w:hAnsi="Times New Roman" w:cs="Times New Roman"/>
          <w:sz w:val="26"/>
          <w:szCs w:val="24"/>
        </w:rPr>
      </w:pPr>
      <w:r>
        <w:rPr>
          <w:rFonts w:ascii="Times New Roman" w:hAnsi="Times New Roman" w:cs="Times New Roman"/>
          <w:sz w:val="26"/>
          <w:szCs w:val="24"/>
        </w:rPr>
        <w:t xml:space="preserve">judicial libraries should be adequately funded to enable librarians to acquires books and subscribe to legal databases for effective and efficient legal research. </w:t>
      </w:r>
      <w:r w:rsidR="002E709E" w:rsidRPr="00774E20">
        <w:rPr>
          <w:rFonts w:ascii="Times New Roman" w:hAnsi="Times New Roman" w:cs="Times New Roman"/>
          <w:sz w:val="26"/>
          <w:szCs w:val="24"/>
        </w:rPr>
        <w:t xml:space="preserve"> </w:t>
      </w:r>
      <w:r w:rsidR="009B5D22" w:rsidRPr="00774E20">
        <w:rPr>
          <w:rFonts w:ascii="Times New Roman" w:hAnsi="Times New Roman" w:cs="Times New Roman"/>
          <w:sz w:val="26"/>
          <w:szCs w:val="24"/>
        </w:rPr>
        <w:t xml:space="preserve"> </w:t>
      </w:r>
    </w:p>
    <w:p w:rsidR="00E14B17" w:rsidRDefault="00E14B17">
      <w:pPr>
        <w:rPr>
          <w:rFonts w:ascii="Times New Roman" w:hAnsi="Times New Roman" w:cs="Times New Roman"/>
          <w:sz w:val="26"/>
          <w:szCs w:val="24"/>
        </w:rPr>
      </w:pPr>
      <w:r>
        <w:rPr>
          <w:rFonts w:ascii="Times New Roman" w:hAnsi="Times New Roman" w:cs="Times New Roman"/>
          <w:sz w:val="26"/>
          <w:szCs w:val="24"/>
        </w:rPr>
        <w:br w:type="page"/>
      </w:r>
    </w:p>
    <w:p w:rsidR="00CE7AB7" w:rsidRPr="00483275" w:rsidRDefault="00E14B17" w:rsidP="00483275">
      <w:pPr>
        <w:spacing w:after="0" w:line="360" w:lineRule="auto"/>
        <w:jc w:val="center"/>
        <w:rPr>
          <w:rFonts w:ascii="Times New Roman" w:hAnsi="Times New Roman" w:cs="Times New Roman"/>
          <w:b/>
          <w:sz w:val="26"/>
          <w:szCs w:val="24"/>
        </w:rPr>
      </w:pPr>
      <w:r w:rsidRPr="00483275">
        <w:rPr>
          <w:rFonts w:ascii="Times New Roman" w:hAnsi="Times New Roman" w:cs="Times New Roman"/>
          <w:b/>
          <w:sz w:val="26"/>
          <w:szCs w:val="24"/>
        </w:rPr>
        <w:lastRenderedPageBreak/>
        <w:t>References</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 xml:space="preserve">Adiele, E. E. (2016). A Guide to Research in Education. Harey </w:t>
      </w:r>
      <w:r w:rsidR="00A2189B">
        <w:rPr>
          <w:rFonts w:ascii="Times New Roman" w:hAnsi="Times New Roman" w:cs="Times New Roman"/>
          <w:sz w:val="26"/>
          <w:szCs w:val="24"/>
        </w:rPr>
        <w:t xml:space="preserve">Publications </w:t>
      </w:r>
      <w:r>
        <w:rPr>
          <w:rFonts w:ascii="Times New Roman" w:hAnsi="Times New Roman" w:cs="Times New Roman"/>
          <w:sz w:val="26"/>
          <w:szCs w:val="24"/>
        </w:rPr>
        <w:t>p.1</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Amin, S. H. (1992). Research Methods in Law. Royston Publishers. P. 11</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Anaenre, F. O. (2011) Law Libraries, ICT Resources for Lega</w:t>
      </w:r>
      <w:r w:rsidR="00D84142">
        <w:rPr>
          <w:rFonts w:ascii="Times New Roman" w:hAnsi="Times New Roman" w:cs="Times New Roman"/>
          <w:sz w:val="26"/>
          <w:szCs w:val="24"/>
        </w:rPr>
        <w:t>l</w:t>
      </w:r>
      <w:r>
        <w:rPr>
          <w:rFonts w:ascii="Times New Roman" w:hAnsi="Times New Roman" w:cs="Times New Roman"/>
          <w:sz w:val="26"/>
          <w:szCs w:val="24"/>
        </w:rPr>
        <w:t xml:space="preserve"> Education and Research in Anaeme, F.O. &amp; Abdullahi L. S. (eds) current issues in law library development. Abuja, NALL p8-12</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Ayua, I. A. (2009) Legal Research and Development in Ayua, I. A. and Guobadia D.A (eds).</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B. A. Garrier (ed) 2004 Black’s Law Dictionary New York, Thomson West, 912.</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Curtis, W. A., Silvers &amp; Collins, L. M. (2015) Legal research using technological tools. Librarians’ view. Law faculty contributions to Books. 244 Cleveland State University.</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Danladi, K.M. (2016). Fundamentals of legal research and some general principles of law Zaria ABU, Press.</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Firdhous, M. F.M. (2010) Automating legal research through Data mining IJACSA 1(6) 9-16</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Gasiokwu, M. U. (2000) Legal Research and Methodology, Jos, Afab Educational Books p.3</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Jacobstein, J.M. and Merskey, R. M. (2002) Fundamentals of legal research 8</w:t>
      </w:r>
      <w:r w:rsidRPr="00733855">
        <w:rPr>
          <w:rFonts w:ascii="Times New Roman" w:hAnsi="Times New Roman" w:cs="Times New Roman"/>
          <w:sz w:val="26"/>
          <w:szCs w:val="24"/>
          <w:vertAlign w:val="superscript"/>
        </w:rPr>
        <w:t>th</w:t>
      </w:r>
      <w:r>
        <w:rPr>
          <w:rFonts w:ascii="Times New Roman" w:hAnsi="Times New Roman" w:cs="Times New Roman"/>
          <w:sz w:val="26"/>
          <w:szCs w:val="24"/>
        </w:rPr>
        <w:t xml:space="preserve"> ed. Foundation Press, p.1</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John-Okeke, R. (2011). Web-based legal information services and Academic Law Libraries in Nigeria in Anaeme, F. O. &amp; Abdullahi, LS (eds) current issues in law library development. Abuja NALL, p29-34.</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 xml:space="preserve">Legal research: Wikipedia, the free encyclopaedia </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Ogunfolu, T. (1999) Legal Research and use of source materials in S. O. (ed) introduction to Nigerian Legal Method. Ife, O.A.U. Press p. 35.</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Umahi, O. T. and Akpoghome, T. U. (2013) Mapping the Contours of Legal Research Writing and Documentation in Nigeria, Nsukka, UNN Press p.3</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Vibhute, K. and Aynalem, F. (2009). Legal Research Methods, Addid-Ababa, justice and legal system research institute. P.32</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lastRenderedPageBreak/>
        <w:t>Wigwe, C. (2019) Legal research methodology and practice, Ikeja Princeton &amp; Associate Publisher, p. 69</w:t>
      </w:r>
    </w:p>
    <w:p w:rsidR="00677DD4" w:rsidRDefault="00677DD4" w:rsidP="00483275">
      <w:pPr>
        <w:spacing w:after="0" w:line="240" w:lineRule="auto"/>
        <w:ind w:left="567" w:hanging="567"/>
        <w:jc w:val="both"/>
        <w:rPr>
          <w:rFonts w:ascii="Times New Roman" w:hAnsi="Times New Roman" w:cs="Times New Roman"/>
          <w:sz w:val="26"/>
          <w:szCs w:val="24"/>
        </w:rPr>
      </w:pPr>
    </w:p>
    <w:p w:rsidR="00677DD4" w:rsidRDefault="00677DD4"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Wigwe, O. C. et al (2019) Translating legal research to wealth creation in Olatunbosun, A. I. &amp; Akintola S. O. (eds) in Nigerian Association of law Teachers (NALT) proceedings of the 52</w:t>
      </w:r>
      <w:r w:rsidRPr="00742C98">
        <w:rPr>
          <w:rFonts w:ascii="Times New Roman" w:hAnsi="Times New Roman" w:cs="Times New Roman"/>
          <w:sz w:val="26"/>
          <w:szCs w:val="24"/>
          <w:vertAlign w:val="superscript"/>
        </w:rPr>
        <w:t>nd</w:t>
      </w:r>
      <w:r>
        <w:rPr>
          <w:rFonts w:ascii="Times New Roman" w:hAnsi="Times New Roman" w:cs="Times New Roman"/>
          <w:sz w:val="26"/>
          <w:szCs w:val="24"/>
        </w:rPr>
        <w:t xml:space="preserve"> Annual Conference of the Nigeria Association of Law Teachers; theme Legal Education, Research &amp; innovation held at University of Ibadan 30</w:t>
      </w:r>
      <w:r w:rsidRPr="007B4490">
        <w:rPr>
          <w:rFonts w:ascii="Times New Roman" w:hAnsi="Times New Roman" w:cs="Times New Roman"/>
          <w:sz w:val="26"/>
          <w:szCs w:val="24"/>
          <w:vertAlign w:val="superscript"/>
        </w:rPr>
        <w:t>th</w:t>
      </w:r>
      <w:r>
        <w:rPr>
          <w:rFonts w:ascii="Times New Roman" w:hAnsi="Times New Roman" w:cs="Times New Roman"/>
          <w:sz w:val="26"/>
          <w:szCs w:val="24"/>
        </w:rPr>
        <w:t xml:space="preserve"> June – 15</w:t>
      </w:r>
      <w:r w:rsidRPr="007B4490">
        <w:rPr>
          <w:rFonts w:ascii="Times New Roman" w:hAnsi="Times New Roman" w:cs="Times New Roman"/>
          <w:sz w:val="26"/>
          <w:szCs w:val="24"/>
          <w:vertAlign w:val="superscript"/>
        </w:rPr>
        <w:t>th</w:t>
      </w:r>
      <w:r>
        <w:rPr>
          <w:rFonts w:ascii="Times New Roman" w:hAnsi="Times New Roman" w:cs="Times New Roman"/>
          <w:sz w:val="26"/>
          <w:szCs w:val="24"/>
        </w:rPr>
        <w:t xml:space="preserve"> July 2019.</w:t>
      </w:r>
    </w:p>
    <w:p w:rsidR="007B4490" w:rsidRDefault="007B4490" w:rsidP="00483275">
      <w:pPr>
        <w:spacing w:after="0" w:line="240" w:lineRule="auto"/>
        <w:ind w:left="567" w:hanging="567"/>
        <w:jc w:val="both"/>
        <w:rPr>
          <w:rFonts w:ascii="Times New Roman" w:hAnsi="Times New Roman" w:cs="Times New Roman"/>
          <w:sz w:val="26"/>
          <w:szCs w:val="24"/>
        </w:rPr>
      </w:pPr>
    </w:p>
    <w:p w:rsidR="007B4490" w:rsidRDefault="007B4490" w:rsidP="00483275">
      <w:pPr>
        <w:spacing w:after="0" w:line="240" w:lineRule="auto"/>
        <w:ind w:left="567" w:hanging="567"/>
        <w:jc w:val="both"/>
        <w:rPr>
          <w:rFonts w:ascii="Times New Roman" w:hAnsi="Times New Roman" w:cs="Times New Roman"/>
          <w:sz w:val="26"/>
          <w:szCs w:val="24"/>
        </w:rPr>
      </w:pPr>
    </w:p>
    <w:p w:rsidR="00D26F0F" w:rsidRDefault="00D26F0F" w:rsidP="00483275">
      <w:pPr>
        <w:spacing w:after="0" w:line="240" w:lineRule="auto"/>
        <w:ind w:left="567" w:hanging="567"/>
        <w:jc w:val="both"/>
        <w:rPr>
          <w:rFonts w:ascii="Times New Roman" w:hAnsi="Times New Roman" w:cs="Times New Roman"/>
          <w:sz w:val="26"/>
          <w:szCs w:val="24"/>
        </w:rPr>
      </w:pPr>
    </w:p>
    <w:p w:rsidR="00F51EE2" w:rsidRDefault="006B43F2"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 xml:space="preserve"> </w:t>
      </w:r>
      <w:r w:rsidR="00A708D6">
        <w:rPr>
          <w:rFonts w:ascii="Times New Roman" w:hAnsi="Times New Roman" w:cs="Times New Roman"/>
          <w:sz w:val="26"/>
          <w:szCs w:val="24"/>
        </w:rPr>
        <w:t xml:space="preserve"> </w:t>
      </w:r>
    </w:p>
    <w:p w:rsidR="00F51EE2" w:rsidRDefault="00F51EE2" w:rsidP="00483275">
      <w:pPr>
        <w:spacing w:after="0" w:line="240" w:lineRule="auto"/>
        <w:ind w:left="567" w:hanging="567"/>
        <w:jc w:val="both"/>
        <w:rPr>
          <w:rFonts w:ascii="Times New Roman" w:hAnsi="Times New Roman" w:cs="Times New Roman"/>
          <w:sz w:val="26"/>
          <w:szCs w:val="24"/>
        </w:rPr>
      </w:pPr>
    </w:p>
    <w:p w:rsidR="00733855" w:rsidRDefault="00733855" w:rsidP="00483275">
      <w:pPr>
        <w:spacing w:after="0" w:line="240" w:lineRule="auto"/>
        <w:ind w:left="567" w:hanging="567"/>
        <w:jc w:val="both"/>
        <w:rPr>
          <w:rFonts w:ascii="Times New Roman" w:hAnsi="Times New Roman" w:cs="Times New Roman"/>
          <w:sz w:val="26"/>
          <w:szCs w:val="24"/>
        </w:rPr>
      </w:pPr>
    </w:p>
    <w:p w:rsidR="00E14B17" w:rsidRDefault="00733855" w:rsidP="00483275">
      <w:pPr>
        <w:spacing w:after="0" w:line="240" w:lineRule="auto"/>
        <w:ind w:left="567" w:hanging="567"/>
        <w:jc w:val="both"/>
        <w:rPr>
          <w:rFonts w:ascii="Times New Roman" w:hAnsi="Times New Roman" w:cs="Times New Roman"/>
          <w:sz w:val="26"/>
          <w:szCs w:val="24"/>
        </w:rPr>
      </w:pPr>
      <w:r>
        <w:rPr>
          <w:rFonts w:ascii="Times New Roman" w:hAnsi="Times New Roman" w:cs="Times New Roman"/>
          <w:sz w:val="26"/>
          <w:szCs w:val="24"/>
        </w:rPr>
        <w:t xml:space="preserve">  </w:t>
      </w:r>
    </w:p>
    <w:p w:rsidR="001D1B77" w:rsidRDefault="005169F2"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     </w:t>
      </w:r>
    </w:p>
    <w:p w:rsidR="004B25DB" w:rsidRDefault="004B25DB" w:rsidP="00C57DD9">
      <w:pPr>
        <w:spacing w:after="0" w:line="360" w:lineRule="auto"/>
        <w:jc w:val="both"/>
        <w:rPr>
          <w:rFonts w:ascii="Times New Roman" w:hAnsi="Times New Roman" w:cs="Times New Roman"/>
          <w:sz w:val="26"/>
          <w:szCs w:val="24"/>
        </w:rPr>
      </w:pPr>
    </w:p>
    <w:p w:rsidR="00D15274" w:rsidRDefault="00D15274" w:rsidP="00C57DD9">
      <w:pPr>
        <w:spacing w:after="0" w:line="360" w:lineRule="auto"/>
        <w:jc w:val="both"/>
        <w:rPr>
          <w:rFonts w:ascii="Times New Roman" w:hAnsi="Times New Roman" w:cs="Times New Roman"/>
          <w:sz w:val="26"/>
          <w:szCs w:val="24"/>
        </w:rPr>
      </w:pPr>
    </w:p>
    <w:p w:rsidR="00BF116D" w:rsidRDefault="002556CF" w:rsidP="00C57DD9">
      <w:pPr>
        <w:spacing w:after="0" w:line="360" w:lineRule="auto"/>
        <w:jc w:val="both"/>
        <w:rPr>
          <w:rFonts w:ascii="Times New Roman" w:hAnsi="Times New Roman" w:cs="Times New Roman"/>
          <w:sz w:val="26"/>
          <w:szCs w:val="24"/>
        </w:rPr>
      </w:pPr>
      <w:r>
        <w:rPr>
          <w:rFonts w:ascii="Times New Roman" w:hAnsi="Times New Roman" w:cs="Times New Roman"/>
          <w:sz w:val="26"/>
          <w:szCs w:val="24"/>
        </w:rPr>
        <w:t xml:space="preserve"> </w:t>
      </w:r>
    </w:p>
    <w:p w:rsidR="00BF116D" w:rsidRDefault="00BF116D" w:rsidP="00C57DD9">
      <w:pPr>
        <w:spacing w:after="0" w:line="360" w:lineRule="auto"/>
        <w:jc w:val="both"/>
        <w:rPr>
          <w:rFonts w:ascii="Times New Roman" w:hAnsi="Times New Roman" w:cs="Times New Roman"/>
          <w:sz w:val="26"/>
          <w:szCs w:val="24"/>
        </w:rPr>
      </w:pPr>
    </w:p>
    <w:p w:rsidR="00BF116D" w:rsidRDefault="00BF116D" w:rsidP="00C57DD9">
      <w:pPr>
        <w:spacing w:after="0" w:line="360" w:lineRule="auto"/>
        <w:jc w:val="both"/>
        <w:rPr>
          <w:rFonts w:ascii="Times New Roman" w:hAnsi="Times New Roman" w:cs="Times New Roman"/>
          <w:sz w:val="26"/>
          <w:szCs w:val="24"/>
        </w:rPr>
      </w:pPr>
    </w:p>
    <w:p w:rsidR="00BF116D" w:rsidRDefault="00BF116D" w:rsidP="00C57DD9">
      <w:pPr>
        <w:spacing w:after="0" w:line="360" w:lineRule="auto"/>
        <w:jc w:val="both"/>
        <w:rPr>
          <w:rFonts w:ascii="Times New Roman" w:hAnsi="Times New Roman" w:cs="Times New Roman"/>
          <w:sz w:val="26"/>
          <w:szCs w:val="24"/>
        </w:rPr>
      </w:pPr>
    </w:p>
    <w:p w:rsidR="00BF116D" w:rsidRDefault="00BF116D" w:rsidP="00C57DD9">
      <w:pPr>
        <w:spacing w:after="0" w:line="360" w:lineRule="auto"/>
        <w:jc w:val="both"/>
        <w:rPr>
          <w:rFonts w:ascii="Times New Roman" w:hAnsi="Times New Roman" w:cs="Times New Roman"/>
          <w:sz w:val="26"/>
          <w:szCs w:val="24"/>
        </w:rPr>
      </w:pPr>
    </w:p>
    <w:p w:rsidR="00BF116D" w:rsidRDefault="00BF116D" w:rsidP="00C57DD9">
      <w:pPr>
        <w:spacing w:after="0" w:line="360" w:lineRule="auto"/>
        <w:jc w:val="both"/>
        <w:rPr>
          <w:rFonts w:ascii="Times New Roman" w:hAnsi="Times New Roman" w:cs="Times New Roman"/>
          <w:sz w:val="26"/>
          <w:szCs w:val="24"/>
        </w:rPr>
      </w:pPr>
    </w:p>
    <w:p w:rsidR="00BF116D" w:rsidRDefault="00BF116D" w:rsidP="00C57DD9">
      <w:pPr>
        <w:spacing w:after="0" w:line="360" w:lineRule="auto"/>
        <w:jc w:val="both"/>
        <w:rPr>
          <w:rFonts w:ascii="Times New Roman" w:hAnsi="Times New Roman" w:cs="Times New Roman"/>
          <w:sz w:val="26"/>
          <w:szCs w:val="24"/>
        </w:rPr>
      </w:pPr>
    </w:p>
    <w:p w:rsidR="00BF116D" w:rsidRDefault="00BF116D" w:rsidP="00C57DD9">
      <w:pPr>
        <w:spacing w:after="0" w:line="360" w:lineRule="auto"/>
        <w:jc w:val="both"/>
        <w:rPr>
          <w:rFonts w:ascii="Times New Roman" w:hAnsi="Times New Roman" w:cs="Times New Roman"/>
          <w:sz w:val="26"/>
          <w:szCs w:val="24"/>
        </w:rPr>
      </w:pPr>
    </w:p>
    <w:p w:rsidR="007E25E2" w:rsidRPr="007E25E2" w:rsidRDefault="007E25E2">
      <w:pPr>
        <w:spacing w:after="0" w:line="360" w:lineRule="auto"/>
        <w:jc w:val="both"/>
        <w:rPr>
          <w:rFonts w:ascii="Times New Roman" w:hAnsi="Times New Roman" w:cs="Times New Roman"/>
          <w:sz w:val="26"/>
          <w:szCs w:val="24"/>
        </w:rPr>
      </w:pPr>
    </w:p>
    <w:sectPr w:rsidR="007E25E2" w:rsidRPr="007E25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546" w:rsidRDefault="00C91546" w:rsidP="00DF6FFB">
      <w:pPr>
        <w:spacing w:after="0" w:line="240" w:lineRule="auto"/>
      </w:pPr>
      <w:r>
        <w:separator/>
      </w:r>
    </w:p>
  </w:endnote>
  <w:endnote w:type="continuationSeparator" w:id="0">
    <w:p w:rsidR="00C91546" w:rsidRDefault="00C91546" w:rsidP="00DF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082512"/>
      <w:docPartObj>
        <w:docPartGallery w:val="Page Numbers (Bottom of Page)"/>
        <w:docPartUnique/>
      </w:docPartObj>
    </w:sdtPr>
    <w:sdtEndPr>
      <w:rPr>
        <w:noProof/>
      </w:rPr>
    </w:sdtEndPr>
    <w:sdtContent>
      <w:p w:rsidR="00DF6FFB" w:rsidRDefault="00DF6FFB">
        <w:pPr>
          <w:pStyle w:val="Footer"/>
          <w:jc w:val="center"/>
        </w:pPr>
        <w:r>
          <w:fldChar w:fldCharType="begin"/>
        </w:r>
        <w:r>
          <w:instrText xml:space="preserve"> PAGE   \* MERGEFORMAT </w:instrText>
        </w:r>
        <w:r>
          <w:fldChar w:fldCharType="separate"/>
        </w:r>
        <w:r w:rsidR="003C6437">
          <w:rPr>
            <w:noProof/>
          </w:rPr>
          <w:t>2</w:t>
        </w:r>
        <w:r>
          <w:rPr>
            <w:noProof/>
          </w:rPr>
          <w:fldChar w:fldCharType="end"/>
        </w:r>
      </w:p>
    </w:sdtContent>
  </w:sdt>
  <w:p w:rsidR="00DF6FFB" w:rsidRDefault="00DF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546" w:rsidRDefault="00C91546" w:rsidP="00DF6FFB">
      <w:pPr>
        <w:spacing w:after="0" w:line="240" w:lineRule="auto"/>
      </w:pPr>
      <w:r>
        <w:separator/>
      </w:r>
    </w:p>
  </w:footnote>
  <w:footnote w:type="continuationSeparator" w:id="0">
    <w:p w:rsidR="00C91546" w:rsidRDefault="00C91546" w:rsidP="00DF6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A6C7A"/>
    <w:multiLevelType w:val="hybridMultilevel"/>
    <w:tmpl w:val="CC0A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030786"/>
    <w:multiLevelType w:val="hybridMultilevel"/>
    <w:tmpl w:val="A29E0A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717400"/>
    <w:multiLevelType w:val="hybridMultilevel"/>
    <w:tmpl w:val="D5C81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BF0B4E"/>
    <w:multiLevelType w:val="hybridMultilevel"/>
    <w:tmpl w:val="E646BB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8ED645E"/>
    <w:multiLevelType w:val="hybridMultilevel"/>
    <w:tmpl w:val="6E82D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CA2"/>
    <w:rsid w:val="00000AB1"/>
    <w:rsid w:val="00002145"/>
    <w:rsid w:val="000718A7"/>
    <w:rsid w:val="000944A5"/>
    <w:rsid w:val="000A2726"/>
    <w:rsid w:val="000D5ACF"/>
    <w:rsid w:val="000E1EC7"/>
    <w:rsid w:val="001033A0"/>
    <w:rsid w:val="001064E6"/>
    <w:rsid w:val="001127E1"/>
    <w:rsid w:val="00141D97"/>
    <w:rsid w:val="001642EA"/>
    <w:rsid w:val="00177B0D"/>
    <w:rsid w:val="00184CA2"/>
    <w:rsid w:val="001A106C"/>
    <w:rsid w:val="001B1031"/>
    <w:rsid w:val="001C45E8"/>
    <w:rsid w:val="001D1B77"/>
    <w:rsid w:val="001E17B9"/>
    <w:rsid w:val="002234BB"/>
    <w:rsid w:val="00224EAD"/>
    <w:rsid w:val="0024514B"/>
    <w:rsid w:val="002556CF"/>
    <w:rsid w:val="0026092A"/>
    <w:rsid w:val="00261C03"/>
    <w:rsid w:val="00281E87"/>
    <w:rsid w:val="002B241B"/>
    <w:rsid w:val="002B3B2C"/>
    <w:rsid w:val="002C084D"/>
    <w:rsid w:val="002D5F67"/>
    <w:rsid w:val="002E4131"/>
    <w:rsid w:val="002E55A2"/>
    <w:rsid w:val="002E709E"/>
    <w:rsid w:val="002F691E"/>
    <w:rsid w:val="00305935"/>
    <w:rsid w:val="003120B5"/>
    <w:rsid w:val="00331BA6"/>
    <w:rsid w:val="00340D2C"/>
    <w:rsid w:val="00363695"/>
    <w:rsid w:val="0037581F"/>
    <w:rsid w:val="00395A8B"/>
    <w:rsid w:val="0039652F"/>
    <w:rsid w:val="003C6437"/>
    <w:rsid w:val="003D60F2"/>
    <w:rsid w:val="00402FA8"/>
    <w:rsid w:val="00404789"/>
    <w:rsid w:val="004051D0"/>
    <w:rsid w:val="004671EC"/>
    <w:rsid w:val="00483275"/>
    <w:rsid w:val="0048580C"/>
    <w:rsid w:val="00491F80"/>
    <w:rsid w:val="004B1BC0"/>
    <w:rsid w:val="004B2139"/>
    <w:rsid w:val="004B25DB"/>
    <w:rsid w:val="004C4555"/>
    <w:rsid w:val="004D4C6C"/>
    <w:rsid w:val="005169F2"/>
    <w:rsid w:val="005523DB"/>
    <w:rsid w:val="00552450"/>
    <w:rsid w:val="005940C6"/>
    <w:rsid w:val="005D6695"/>
    <w:rsid w:val="005F32C9"/>
    <w:rsid w:val="00600EFD"/>
    <w:rsid w:val="00633FE3"/>
    <w:rsid w:val="00645556"/>
    <w:rsid w:val="00646310"/>
    <w:rsid w:val="006735C7"/>
    <w:rsid w:val="00677DD4"/>
    <w:rsid w:val="00686CC6"/>
    <w:rsid w:val="00690010"/>
    <w:rsid w:val="006B107E"/>
    <w:rsid w:val="006B43F2"/>
    <w:rsid w:val="00733343"/>
    <w:rsid w:val="00733855"/>
    <w:rsid w:val="0074072C"/>
    <w:rsid w:val="00742C98"/>
    <w:rsid w:val="00751BBF"/>
    <w:rsid w:val="00760D24"/>
    <w:rsid w:val="00770AC6"/>
    <w:rsid w:val="0077489C"/>
    <w:rsid w:val="00774E20"/>
    <w:rsid w:val="00782426"/>
    <w:rsid w:val="00790FC9"/>
    <w:rsid w:val="007935D0"/>
    <w:rsid w:val="0079766C"/>
    <w:rsid w:val="007A06BD"/>
    <w:rsid w:val="007A48E1"/>
    <w:rsid w:val="007B4490"/>
    <w:rsid w:val="007C78CE"/>
    <w:rsid w:val="007D083F"/>
    <w:rsid w:val="007E25E2"/>
    <w:rsid w:val="007F1D3E"/>
    <w:rsid w:val="007F2702"/>
    <w:rsid w:val="00800AE5"/>
    <w:rsid w:val="00836E6F"/>
    <w:rsid w:val="008A2C3B"/>
    <w:rsid w:val="008A3F7B"/>
    <w:rsid w:val="008A434D"/>
    <w:rsid w:val="008B3F7E"/>
    <w:rsid w:val="008C0712"/>
    <w:rsid w:val="009061FC"/>
    <w:rsid w:val="00922F59"/>
    <w:rsid w:val="00955F42"/>
    <w:rsid w:val="009677AF"/>
    <w:rsid w:val="00983B0D"/>
    <w:rsid w:val="00984202"/>
    <w:rsid w:val="00990086"/>
    <w:rsid w:val="00992420"/>
    <w:rsid w:val="009B1561"/>
    <w:rsid w:val="009B5D22"/>
    <w:rsid w:val="009D249B"/>
    <w:rsid w:val="009E0E66"/>
    <w:rsid w:val="009F18E1"/>
    <w:rsid w:val="00A03753"/>
    <w:rsid w:val="00A2189B"/>
    <w:rsid w:val="00A30950"/>
    <w:rsid w:val="00A5476A"/>
    <w:rsid w:val="00A64BBB"/>
    <w:rsid w:val="00A64E07"/>
    <w:rsid w:val="00A708D6"/>
    <w:rsid w:val="00A73624"/>
    <w:rsid w:val="00A77741"/>
    <w:rsid w:val="00AC56EA"/>
    <w:rsid w:val="00AD7C52"/>
    <w:rsid w:val="00AE0106"/>
    <w:rsid w:val="00AE3F7E"/>
    <w:rsid w:val="00AF735F"/>
    <w:rsid w:val="00B17DC4"/>
    <w:rsid w:val="00B25AA6"/>
    <w:rsid w:val="00B876EA"/>
    <w:rsid w:val="00BF116D"/>
    <w:rsid w:val="00C22848"/>
    <w:rsid w:val="00C27698"/>
    <w:rsid w:val="00C57DD9"/>
    <w:rsid w:val="00C854D6"/>
    <w:rsid w:val="00C91546"/>
    <w:rsid w:val="00CB145F"/>
    <w:rsid w:val="00CE2610"/>
    <w:rsid w:val="00CE5485"/>
    <w:rsid w:val="00CE7AB7"/>
    <w:rsid w:val="00CF2268"/>
    <w:rsid w:val="00CF32C7"/>
    <w:rsid w:val="00D15274"/>
    <w:rsid w:val="00D26F0F"/>
    <w:rsid w:val="00D5021E"/>
    <w:rsid w:val="00D80FBD"/>
    <w:rsid w:val="00D82F7C"/>
    <w:rsid w:val="00D84142"/>
    <w:rsid w:val="00DA4409"/>
    <w:rsid w:val="00DB039D"/>
    <w:rsid w:val="00DF6FFB"/>
    <w:rsid w:val="00E14B17"/>
    <w:rsid w:val="00E179B6"/>
    <w:rsid w:val="00E84278"/>
    <w:rsid w:val="00EA31D5"/>
    <w:rsid w:val="00EB2A98"/>
    <w:rsid w:val="00EE2BE2"/>
    <w:rsid w:val="00EF1F0E"/>
    <w:rsid w:val="00F04FF7"/>
    <w:rsid w:val="00F12E5F"/>
    <w:rsid w:val="00F51EE2"/>
    <w:rsid w:val="00F546CE"/>
    <w:rsid w:val="00F6679C"/>
    <w:rsid w:val="00F671D3"/>
    <w:rsid w:val="00F75905"/>
    <w:rsid w:val="00F82A0E"/>
    <w:rsid w:val="00F85828"/>
    <w:rsid w:val="00F923F1"/>
    <w:rsid w:val="00FC0E3B"/>
    <w:rsid w:val="00FD3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673B33-0627-4892-BB0C-4794F904B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EAD"/>
    <w:pPr>
      <w:ind w:left="720"/>
      <w:contextualSpacing/>
    </w:pPr>
  </w:style>
  <w:style w:type="paragraph" w:styleId="Header">
    <w:name w:val="header"/>
    <w:basedOn w:val="Normal"/>
    <w:link w:val="HeaderChar"/>
    <w:uiPriority w:val="99"/>
    <w:unhideWhenUsed/>
    <w:rsid w:val="00DF6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FFB"/>
  </w:style>
  <w:style w:type="paragraph" w:styleId="Footer">
    <w:name w:val="footer"/>
    <w:basedOn w:val="Normal"/>
    <w:link w:val="FooterChar"/>
    <w:uiPriority w:val="99"/>
    <w:unhideWhenUsed/>
    <w:rsid w:val="00DF6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2682</Words>
  <Characters>15291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2025-05-21T10:11:00Z</cp:lastPrinted>
  <dcterms:created xsi:type="dcterms:W3CDTF">2025-08-25T13:49:00Z</dcterms:created>
  <dcterms:modified xsi:type="dcterms:W3CDTF">2025-08-25T13:49:00Z</dcterms:modified>
</cp:coreProperties>
</file>